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6B4" w:rsidRDefault="007E64D2" w:rsidP="00C87FEF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289.8pt;margin-top:-36pt;width:66.05pt;height:67.95pt;z-index:251657728;mso-wrap-distance-left:7.1pt;mso-wrap-distance-right:7.1pt;mso-position-horizontal-relative:page" o:allowincell="f">
            <v:imagedata r:id="rId5" o:title=""/>
            <w10:wrap type="square" anchorx="page"/>
          </v:shape>
          <o:OLEObject Type="Embed" ProgID="Word.Picture.8" ShapeID="_x0000_s1028" DrawAspect="Content" ObjectID="_1480752104" r:id="rId6"/>
        </w:pict>
      </w:r>
      <w:r w:rsidR="00C87FEF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</w:t>
      </w:r>
    </w:p>
    <w:p w:rsidR="006146B4" w:rsidRDefault="006146B4" w:rsidP="00C87FEF">
      <w:pPr>
        <w:rPr>
          <w:rFonts w:ascii="Times New Roman" w:hAnsi="Times New Roman"/>
          <w:b/>
          <w:sz w:val="32"/>
        </w:rPr>
      </w:pPr>
    </w:p>
    <w:p w:rsidR="00C87FEF" w:rsidRPr="0066236A" w:rsidRDefault="006146B4" w:rsidP="00C87FEF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32"/>
        </w:rPr>
        <w:t xml:space="preserve">                     </w:t>
      </w:r>
      <w:r w:rsidR="0066236A">
        <w:rPr>
          <w:rFonts w:ascii="Times New Roman" w:hAnsi="Times New Roman"/>
          <w:b/>
          <w:sz w:val="32"/>
        </w:rPr>
        <w:t xml:space="preserve">   </w:t>
      </w:r>
      <w:r w:rsidRPr="0066236A">
        <w:rPr>
          <w:rFonts w:ascii="Times New Roman" w:hAnsi="Times New Roman"/>
          <w:b/>
          <w:sz w:val="26"/>
          <w:szCs w:val="26"/>
        </w:rPr>
        <w:t>АДМ</w:t>
      </w:r>
      <w:r w:rsidR="00C87FEF" w:rsidRPr="0066236A">
        <w:rPr>
          <w:rFonts w:ascii="Times New Roman" w:hAnsi="Times New Roman"/>
          <w:b/>
          <w:sz w:val="26"/>
          <w:szCs w:val="26"/>
        </w:rPr>
        <w:t>ИНИСТРАЦИЯ КУРСКОЙ ОБЛАСТИ</w:t>
      </w:r>
    </w:p>
    <w:p w:rsidR="00C87FEF" w:rsidRPr="0066236A" w:rsidRDefault="00C87FEF" w:rsidP="00C87FEF">
      <w:pPr>
        <w:jc w:val="center"/>
        <w:rPr>
          <w:rFonts w:ascii="Times New Roman" w:hAnsi="Times New Roman"/>
          <w:b/>
          <w:sz w:val="26"/>
          <w:szCs w:val="26"/>
        </w:rPr>
      </w:pPr>
      <w:r w:rsidRPr="0066236A">
        <w:rPr>
          <w:rFonts w:ascii="Times New Roman" w:hAnsi="Times New Roman"/>
          <w:b/>
          <w:sz w:val="26"/>
          <w:szCs w:val="26"/>
        </w:rPr>
        <w:t>КОМИТЕТ ПО ТАРИФАМ И ЦЕНАМ КУРСКОЙ ОБЛАСТИ</w:t>
      </w:r>
    </w:p>
    <w:p w:rsidR="00C87FEF" w:rsidRPr="0066236A" w:rsidRDefault="00C87FEF" w:rsidP="00C87FEF">
      <w:pPr>
        <w:rPr>
          <w:rFonts w:ascii="Times New Roman" w:hAnsi="Times New Roman"/>
          <w:b/>
          <w:sz w:val="26"/>
          <w:szCs w:val="26"/>
        </w:rPr>
      </w:pPr>
      <w:r w:rsidRPr="0066236A">
        <w:rPr>
          <w:rFonts w:ascii="Times New Roman" w:hAnsi="Times New Roman"/>
          <w:b/>
          <w:sz w:val="26"/>
          <w:szCs w:val="26"/>
        </w:rPr>
        <w:t xml:space="preserve">                                  </w:t>
      </w:r>
      <w:r w:rsidR="0066236A">
        <w:rPr>
          <w:rFonts w:ascii="Times New Roman" w:hAnsi="Times New Roman"/>
          <w:b/>
          <w:sz w:val="26"/>
          <w:szCs w:val="26"/>
        </w:rPr>
        <w:t xml:space="preserve">        </w:t>
      </w:r>
      <w:proofErr w:type="gramStart"/>
      <w:r w:rsidRPr="0066236A">
        <w:rPr>
          <w:rFonts w:ascii="Times New Roman" w:hAnsi="Times New Roman"/>
          <w:b/>
          <w:sz w:val="26"/>
          <w:szCs w:val="26"/>
        </w:rPr>
        <w:t>П</w:t>
      </w:r>
      <w:proofErr w:type="gramEnd"/>
      <w:r w:rsidRPr="0066236A">
        <w:rPr>
          <w:rFonts w:ascii="Times New Roman" w:hAnsi="Times New Roman"/>
          <w:b/>
          <w:sz w:val="26"/>
          <w:szCs w:val="26"/>
        </w:rPr>
        <w:t xml:space="preserve"> О С Т А Н О В Л Е Н И Е</w:t>
      </w:r>
    </w:p>
    <w:p w:rsidR="007D6F83" w:rsidRPr="0066236A" w:rsidRDefault="00C87FEF" w:rsidP="00C87FEF">
      <w:pPr>
        <w:spacing w:after="0"/>
        <w:rPr>
          <w:rFonts w:ascii="Times New Roman" w:hAnsi="Times New Roman"/>
          <w:sz w:val="26"/>
          <w:szCs w:val="26"/>
        </w:rPr>
      </w:pPr>
      <w:r w:rsidRPr="0066236A">
        <w:rPr>
          <w:rFonts w:ascii="Times New Roman" w:hAnsi="Times New Roman"/>
          <w:sz w:val="26"/>
          <w:szCs w:val="26"/>
        </w:rPr>
        <w:t xml:space="preserve">от </w:t>
      </w:r>
      <w:r w:rsidRPr="0066236A">
        <w:rPr>
          <w:rFonts w:ascii="Times New Roman" w:hAnsi="Times New Roman"/>
          <w:sz w:val="26"/>
          <w:szCs w:val="26"/>
          <w:u w:val="single"/>
        </w:rPr>
        <w:t>«</w:t>
      </w:r>
      <w:r w:rsidR="00763943">
        <w:rPr>
          <w:rFonts w:ascii="Times New Roman" w:hAnsi="Times New Roman"/>
          <w:sz w:val="26"/>
          <w:szCs w:val="26"/>
          <w:u w:val="single"/>
        </w:rPr>
        <w:t>19</w:t>
      </w:r>
      <w:r w:rsidRPr="0066236A">
        <w:rPr>
          <w:rFonts w:ascii="Times New Roman" w:hAnsi="Times New Roman"/>
          <w:sz w:val="26"/>
          <w:szCs w:val="26"/>
          <w:u w:val="single"/>
        </w:rPr>
        <w:t xml:space="preserve">» </w:t>
      </w:r>
      <w:r w:rsidR="00600D37">
        <w:rPr>
          <w:rFonts w:ascii="Times New Roman" w:hAnsi="Times New Roman"/>
          <w:sz w:val="26"/>
          <w:szCs w:val="26"/>
          <w:u w:val="single"/>
        </w:rPr>
        <w:t>декабря</w:t>
      </w:r>
      <w:r w:rsidR="007D6F83" w:rsidRPr="0066236A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763943">
        <w:rPr>
          <w:rFonts w:ascii="Times New Roman" w:hAnsi="Times New Roman"/>
          <w:sz w:val="26"/>
          <w:szCs w:val="26"/>
          <w:u w:val="single"/>
        </w:rPr>
        <w:t>2014</w:t>
      </w:r>
      <w:r w:rsidRPr="0066236A">
        <w:rPr>
          <w:rFonts w:ascii="Times New Roman" w:hAnsi="Times New Roman"/>
          <w:sz w:val="26"/>
          <w:szCs w:val="26"/>
          <w:u w:val="single"/>
        </w:rPr>
        <w:t xml:space="preserve"> г.</w:t>
      </w:r>
      <w:r w:rsidRPr="0066236A">
        <w:rPr>
          <w:rFonts w:ascii="Times New Roman" w:hAnsi="Times New Roman"/>
          <w:sz w:val="26"/>
          <w:szCs w:val="26"/>
        </w:rPr>
        <w:t xml:space="preserve"> №</w:t>
      </w:r>
      <w:r w:rsidR="00474C19">
        <w:rPr>
          <w:rFonts w:ascii="Times New Roman" w:hAnsi="Times New Roman"/>
          <w:sz w:val="26"/>
          <w:szCs w:val="26"/>
        </w:rPr>
        <w:t xml:space="preserve"> </w:t>
      </w:r>
      <w:r w:rsidR="000510A5" w:rsidRPr="000510A5">
        <w:rPr>
          <w:rFonts w:ascii="Times New Roman" w:hAnsi="Times New Roman"/>
          <w:sz w:val="26"/>
          <w:szCs w:val="26"/>
          <w:u w:val="single"/>
        </w:rPr>
        <w:t>147</w:t>
      </w:r>
      <w:r w:rsidRPr="0066236A">
        <w:rPr>
          <w:rFonts w:ascii="Times New Roman" w:hAnsi="Times New Roman"/>
          <w:sz w:val="26"/>
          <w:szCs w:val="26"/>
        </w:rPr>
        <w:t xml:space="preserve"> </w:t>
      </w:r>
    </w:p>
    <w:p w:rsidR="00C87FEF" w:rsidRPr="0066236A" w:rsidRDefault="00C87FEF" w:rsidP="00C87FEF">
      <w:pPr>
        <w:spacing w:after="0"/>
        <w:rPr>
          <w:rFonts w:ascii="Times New Roman" w:hAnsi="Times New Roman"/>
          <w:sz w:val="26"/>
          <w:szCs w:val="26"/>
        </w:rPr>
      </w:pPr>
      <w:r w:rsidRPr="0066236A">
        <w:rPr>
          <w:rFonts w:ascii="Times New Roman" w:hAnsi="Times New Roman"/>
          <w:sz w:val="26"/>
          <w:szCs w:val="26"/>
        </w:rPr>
        <w:t xml:space="preserve">            г.    Курск</w:t>
      </w:r>
      <w:r w:rsidRPr="0066236A">
        <w:rPr>
          <w:rFonts w:ascii="Times New Roman" w:hAnsi="Times New Roman"/>
          <w:sz w:val="26"/>
          <w:szCs w:val="26"/>
        </w:rPr>
        <w:tab/>
      </w:r>
    </w:p>
    <w:p w:rsidR="00C87FEF" w:rsidRPr="0066236A" w:rsidRDefault="00C87FEF" w:rsidP="00C87FEF">
      <w:pPr>
        <w:spacing w:after="0"/>
        <w:rPr>
          <w:rFonts w:ascii="Times New Roman" w:hAnsi="Times New Roman"/>
          <w:sz w:val="26"/>
          <w:szCs w:val="26"/>
        </w:rPr>
      </w:pPr>
    </w:p>
    <w:p w:rsidR="00C87FEF" w:rsidRPr="0066236A" w:rsidRDefault="00600D37" w:rsidP="00C87FEF">
      <w:pPr>
        <w:ind w:right="4571"/>
        <w:jc w:val="both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="00C87FEF" w:rsidRPr="0066236A">
        <w:rPr>
          <w:rFonts w:ascii="Times New Roman" w:hAnsi="Times New Roman"/>
          <w:b/>
          <w:sz w:val="26"/>
          <w:szCs w:val="26"/>
        </w:rPr>
        <w:t>Об установлении единых (котловых) тарифов на услуги по передаче электрической энергии на территории Курской области   на 201</w:t>
      </w:r>
      <w:r w:rsidR="00C66E1C">
        <w:rPr>
          <w:rFonts w:ascii="Times New Roman" w:hAnsi="Times New Roman"/>
          <w:b/>
          <w:sz w:val="26"/>
          <w:szCs w:val="26"/>
        </w:rPr>
        <w:t>5</w:t>
      </w:r>
      <w:r w:rsidR="00C87FEF" w:rsidRPr="0066236A">
        <w:rPr>
          <w:rFonts w:ascii="Times New Roman" w:hAnsi="Times New Roman"/>
          <w:b/>
          <w:sz w:val="26"/>
          <w:szCs w:val="26"/>
        </w:rPr>
        <w:t xml:space="preserve"> год</w:t>
      </w:r>
    </w:p>
    <w:p w:rsidR="00C87FEF" w:rsidRPr="0066236A" w:rsidRDefault="00C87FEF" w:rsidP="00C87FEF">
      <w:pPr>
        <w:pStyle w:val="a3"/>
        <w:rPr>
          <w:sz w:val="26"/>
          <w:szCs w:val="26"/>
        </w:rPr>
      </w:pPr>
    </w:p>
    <w:p w:rsidR="00CC747E" w:rsidRPr="00BF2B82" w:rsidRDefault="00C87FEF" w:rsidP="00CC747E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66236A">
        <w:rPr>
          <w:sz w:val="26"/>
          <w:szCs w:val="26"/>
        </w:rPr>
        <w:tab/>
      </w:r>
      <w:proofErr w:type="gramStart"/>
      <w:r w:rsidR="00CC747E" w:rsidRPr="0066236A">
        <w:rPr>
          <w:rFonts w:ascii="Times New Roman" w:hAnsi="Times New Roman"/>
          <w:sz w:val="26"/>
          <w:szCs w:val="26"/>
        </w:rPr>
        <w:t xml:space="preserve">В соответствии с Федеральным законом от 26 марта </w:t>
      </w:r>
      <w:smartTag w:uri="urn:schemas-microsoft-com:office:smarttags" w:element="metricconverter">
        <w:smartTagPr>
          <w:attr w:name="ProductID" w:val="2003 г"/>
        </w:smartTagPr>
        <w:r w:rsidR="00CC747E" w:rsidRPr="0066236A">
          <w:rPr>
            <w:rFonts w:ascii="Times New Roman" w:hAnsi="Times New Roman"/>
            <w:sz w:val="26"/>
            <w:szCs w:val="26"/>
          </w:rPr>
          <w:t>2003 г</w:t>
        </w:r>
      </w:smartTag>
      <w:r w:rsidR="00CC747E" w:rsidRPr="0066236A">
        <w:rPr>
          <w:rFonts w:ascii="Times New Roman" w:hAnsi="Times New Roman"/>
          <w:sz w:val="26"/>
          <w:szCs w:val="26"/>
        </w:rPr>
        <w:t>. № 35-ФЗ «Об электроэнергетике», постановлением Правител</w:t>
      </w:r>
      <w:r w:rsidR="00BF2B82">
        <w:rPr>
          <w:rFonts w:ascii="Times New Roman" w:hAnsi="Times New Roman"/>
          <w:sz w:val="26"/>
          <w:szCs w:val="26"/>
        </w:rPr>
        <w:t>ьства Российской Федерации от 29</w:t>
      </w:r>
      <w:r w:rsidR="00CC747E" w:rsidRPr="0066236A">
        <w:rPr>
          <w:rFonts w:ascii="Times New Roman" w:hAnsi="Times New Roman"/>
          <w:sz w:val="26"/>
          <w:szCs w:val="26"/>
        </w:rPr>
        <w:t xml:space="preserve"> </w:t>
      </w:r>
      <w:r w:rsidR="00BF2B82">
        <w:rPr>
          <w:rFonts w:ascii="Times New Roman" w:hAnsi="Times New Roman"/>
          <w:sz w:val="26"/>
          <w:szCs w:val="26"/>
        </w:rPr>
        <w:t>декабря</w:t>
      </w:r>
      <w:r w:rsidR="00CC747E" w:rsidRPr="0066236A">
        <w:rPr>
          <w:rFonts w:ascii="Times New Roman" w:hAnsi="Times New Roman"/>
          <w:sz w:val="26"/>
          <w:szCs w:val="26"/>
        </w:rPr>
        <w:t xml:space="preserve"> 20</w:t>
      </w:r>
      <w:r w:rsidR="00BF2B82">
        <w:rPr>
          <w:rFonts w:ascii="Times New Roman" w:hAnsi="Times New Roman"/>
          <w:sz w:val="26"/>
          <w:szCs w:val="26"/>
        </w:rPr>
        <w:t>11</w:t>
      </w:r>
      <w:r w:rsidR="00CC747E" w:rsidRPr="0066236A">
        <w:rPr>
          <w:rFonts w:ascii="Times New Roman" w:hAnsi="Times New Roman"/>
          <w:sz w:val="26"/>
          <w:szCs w:val="26"/>
        </w:rPr>
        <w:t xml:space="preserve"> г</w:t>
      </w:r>
      <w:r w:rsidR="00BF2B82">
        <w:rPr>
          <w:rFonts w:ascii="Times New Roman" w:hAnsi="Times New Roman"/>
          <w:sz w:val="26"/>
          <w:szCs w:val="26"/>
        </w:rPr>
        <w:t xml:space="preserve">. № 1178 </w:t>
      </w:r>
      <w:r w:rsidR="00BF2B82" w:rsidRPr="00BF2B82">
        <w:rPr>
          <w:rFonts w:ascii="Times New Roman" w:hAnsi="Times New Roman"/>
          <w:sz w:val="26"/>
          <w:szCs w:val="26"/>
        </w:rPr>
        <w:t>«О ценообразовании в области регулируемых цен (тарифов) в электроэнергетике»</w:t>
      </w:r>
      <w:r w:rsidR="00BF2B82">
        <w:rPr>
          <w:rFonts w:ascii="Times New Roman" w:hAnsi="Times New Roman"/>
          <w:sz w:val="26"/>
          <w:szCs w:val="26"/>
        </w:rPr>
        <w:t>,</w:t>
      </w:r>
      <w:r w:rsidR="00C66E1C">
        <w:rPr>
          <w:szCs w:val="28"/>
        </w:rPr>
        <w:t xml:space="preserve">  </w:t>
      </w:r>
      <w:r w:rsidR="00C66E1C" w:rsidRPr="00C66E1C">
        <w:rPr>
          <w:rFonts w:ascii="Times New Roman" w:hAnsi="Times New Roman"/>
          <w:sz w:val="26"/>
          <w:szCs w:val="26"/>
        </w:rPr>
        <w:t>приказами Федеральной службы по тарифам от 28 марта 2013 года № 313-э «Об утверждении Регламента установления цен (тарифов) и (или) их предельных уровней, предусматривающего порядок регистрации, принятия к рассмотрению</w:t>
      </w:r>
      <w:proofErr w:type="gramEnd"/>
      <w:r w:rsidR="00C66E1C" w:rsidRPr="00C66E1C">
        <w:rPr>
          <w:rFonts w:ascii="Times New Roman" w:hAnsi="Times New Roman"/>
          <w:sz w:val="26"/>
          <w:szCs w:val="26"/>
        </w:rPr>
        <w:t xml:space="preserve"> и выдачи отказов 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тарифов»</w:t>
      </w:r>
      <w:r w:rsidR="00C66E1C">
        <w:rPr>
          <w:rFonts w:ascii="Times New Roman" w:hAnsi="Times New Roman"/>
          <w:sz w:val="26"/>
          <w:szCs w:val="26"/>
        </w:rPr>
        <w:t xml:space="preserve"> </w:t>
      </w:r>
      <w:r w:rsidR="00CC747E" w:rsidRPr="00BF2B82">
        <w:rPr>
          <w:rFonts w:ascii="Times New Roman" w:hAnsi="Times New Roman"/>
          <w:sz w:val="26"/>
          <w:szCs w:val="26"/>
        </w:rPr>
        <w:t xml:space="preserve">комитет по тарифам и ценам Курской области ПОСТАНОВЛЯЕТ: </w:t>
      </w:r>
    </w:p>
    <w:p w:rsidR="00180262" w:rsidRDefault="00C87FEF" w:rsidP="00180262">
      <w:pPr>
        <w:pStyle w:val="a3"/>
        <w:tabs>
          <w:tab w:val="clear" w:pos="-567"/>
        </w:tabs>
        <w:ind w:firstLine="708"/>
        <w:outlineLvl w:val="0"/>
        <w:rPr>
          <w:sz w:val="26"/>
          <w:szCs w:val="26"/>
        </w:rPr>
      </w:pPr>
      <w:r w:rsidRPr="0066236A">
        <w:rPr>
          <w:sz w:val="26"/>
          <w:szCs w:val="26"/>
        </w:rPr>
        <w:t xml:space="preserve">1. </w:t>
      </w:r>
      <w:r w:rsidR="007A3653">
        <w:rPr>
          <w:sz w:val="26"/>
          <w:szCs w:val="26"/>
        </w:rPr>
        <w:t>Установить и ввести в действие с 1</w:t>
      </w:r>
      <w:r w:rsidR="00C66E1C">
        <w:rPr>
          <w:sz w:val="26"/>
          <w:szCs w:val="26"/>
        </w:rPr>
        <w:t xml:space="preserve"> января 2015</w:t>
      </w:r>
      <w:r w:rsidR="00EF0C58">
        <w:rPr>
          <w:sz w:val="26"/>
          <w:szCs w:val="26"/>
        </w:rPr>
        <w:t xml:space="preserve"> года</w:t>
      </w:r>
      <w:r w:rsidR="003C3ED9">
        <w:rPr>
          <w:sz w:val="26"/>
          <w:szCs w:val="26"/>
        </w:rPr>
        <w:t xml:space="preserve"> </w:t>
      </w:r>
      <w:r w:rsidR="004F10EE">
        <w:rPr>
          <w:sz w:val="26"/>
          <w:szCs w:val="26"/>
        </w:rPr>
        <w:t>по</w:t>
      </w:r>
      <w:r w:rsidR="000C1B19">
        <w:rPr>
          <w:sz w:val="26"/>
          <w:szCs w:val="26"/>
        </w:rPr>
        <w:t xml:space="preserve"> </w:t>
      </w:r>
      <w:r w:rsidR="00180262">
        <w:rPr>
          <w:sz w:val="26"/>
          <w:szCs w:val="26"/>
        </w:rPr>
        <w:t>3</w:t>
      </w:r>
      <w:r w:rsidR="00C84173">
        <w:rPr>
          <w:sz w:val="26"/>
          <w:szCs w:val="26"/>
        </w:rPr>
        <w:t>1</w:t>
      </w:r>
      <w:r w:rsidR="00180262">
        <w:rPr>
          <w:sz w:val="26"/>
          <w:szCs w:val="26"/>
        </w:rPr>
        <w:t xml:space="preserve"> </w:t>
      </w:r>
      <w:r w:rsidR="00C84173">
        <w:rPr>
          <w:sz w:val="26"/>
          <w:szCs w:val="26"/>
        </w:rPr>
        <w:t>декабря</w:t>
      </w:r>
      <w:r w:rsidR="00C66E1C">
        <w:rPr>
          <w:sz w:val="26"/>
          <w:szCs w:val="26"/>
        </w:rPr>
        <w:t xml:space="preserve"> 2015</w:t>
      </w:r>
      <w:r w:rsidR="00180262">
        <w:rPr>
          <w:sz w:val="26"/>
          <w:szCs w:val="26"/>
        </w:rPr>
        <w:t xml:space="preserve"> года единые (котловые) тарифы на услуги по передаче электрической энергии на территории Курск</w:t>
      </w:r>
      <w:r w:rsidR="000C1B19">
        <w:rPr>
          <w:sz w:val="26"/>
          <w:szCs w:val="26"/>
        </w:rPr>
        <w:t xml:space="preserve">ой области </w:t>
      </w:r>
      <w:r w:rsidR="00D876C7">
        <w:rPr>
          <w:sz w:val="26"/>
          <w:szCs w:val="26"/>
        </w:rPr>
        <w:t xml:space="preserve">(с календарной разбивкой) </w:t>
      </w:r>
      <w:r w:rsidR="000C1B19">
        <w:rPr>
          <w:sz w:val="26"/>
          <w:szCs w:val="26"/>
        </w:rPr>
        <w:t>согласно Приложению</w:t>
      </w:r>
      <w:r w:rsidR="00180262">
        <w:rPr>
          <w:sz w:val="26"/>
          <w:szCs w:val="26"/>
        </w:rPr>
        <w:t>.</w:t>
      </w:r>
    </w:p>
    <w:p w:rsidR="00CC747E" w:rsidRPr="0066236A" w:rsidRDefault="00763943" w:rsidP="00CC747E">
      <w:pPr>
        <w:pStyle w:val="a3"/>
        <w:tabs>
          <w:tab w:val="clear" w:pos="-567"/>
        </w:tabs>
        <w:ind w:firstLine="708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CC747E" w:rsidRPr="0066236A">
        <w:rPr>
          <w:sz w:val="26"/>
          <w:szCs w:val="26"/>
        </w:rPr>
        <w:t>.</w:t>
      </w:r>
      <w:r w:rsidR="00DA5F9A">
        <w:rPr>
          <w:sz w:val="26"/>
          <w:szCs w:val="26"/>
        </w:rPr>
        <w:t xml:space="preserve"> Тарифы, установленные пункт</w:t>
      </w:r>
      <w:r w:rsidR="000C1B19">
        <w:rPr>
          <w:sz w:val="26"/>
          <w:szCs w:val="26"/>
        </w:rPr>
        <w:t>ом</w:t>
      </w:r>
      <w:r w:rsidR="00DA5F9A">
        <w:rPr>
          <w:sz w:val="26"/>
          <w:szCs w:val="26"/>
        </w:rPr>
        <w:t xml:space="preserve"> 1 настоящего постановления, действуют с 1</w:t>
      </w:r>
      <w:r w:rsidR="003C1FD6">
        <w:rPr>
          <w:sz w:val="26"/>
          <w:szCs w:val="26"/>
        </w:rPr>
        <w:t xml:space="preserve"> января по 31 декабря 201</w:t>
      </w:r>
      <w:r w:rsidR="00C66E1C">
        <w:rPr>
          <w:sz w:val="26"/>
          <w:szCs w:val="26"/>
        </w:rPr>
        <w:t>5</w:t>
      </w:r>
      <w:r w:rsidR="003C1FD6">
        <w:rPr>
          <w:sz w:val="26"/>
          <w:szCs w:val="26"/>
        </w:rPr>
        <w:t xml:space="preserve"> года.</w:t>
      </w:r>
      <w:r w:rsidR="00CC747E" w:rsidRPr="0066236A">
        <w:rPr>
          <w:sz w:val="26"/>
          <w:szCs w:val="26"/>
        </w:rPr>
        <w:t xml:space="preserve"> </w:t>
      </w:r>
    </w:p>
    <w:p w:rsidR="00C87FEF" w:rsidRPr="0066236A" w:rsidRDefault="00C87FEF" w:rsidP="00C87FEF">
      <w:pPr>
        <w:pStyle w:val="a3"/>
        <w:tabs>
          <w:tab w:val="clear" w:pos="-567"/>
        </w:tabs>
        <w:ind w:firstLine="708"/>
        <w:outlineLvl w:val="0"/>
        <w:rPr>
          <w:sz w:val="26"/>
          <w:szCs w:val="26"/>
        </w:rPr>
      </w:pPr>
    </w:p>
    <w:p w:rsidR="00C87FEF" w:rsidRDefault="00C87FEF" w:rsidP="00C87FEF">
      <w:pPr>
        <w:pStyle w:val="a3"/>
        <w:tabs>
          <w:tab w:val="clear" w:pos="-567"/>
        </w:tabs>
        <w:ind w:firstLine="708"/>
        <w:outlineLvl w:val="0"/>
        <w:rPr>
          <w:sz w:val="26"/>
          <w:szCs w:val="26"/>
        </w:rPr>
      </w:pPr>
    </w:p>
    <w:p w:rsidR="0066236A" w:rsidRPr="0066236A" w:rsidRDefault="0066236A" w:rsidP="00C87FEF">
      <w:pPr>
        <w:pStyle w:val="a3"/>
        <w:tabs>
          <w:tab w:val="clear" w:pos="-567"/>
        </w:tabs>
        <w:ind w:firstLine="708"/>
        <w:outlineLvl w:val="0"/>
        <w:rPr>
          <w:sz w:val="26"/>
          <w:szCs w:val="26"/>
        </w:rPr>
      </w:pPr>
    </w:p>
    <w:p w:rsidR="003C1FD6" w:rsidRDefault="00CC747E" w:rsidP="00E16B22">
      <w:pPr>
        <w:rPr>
          <w:rFonts w:ascii="Times New Roman" w:hAnsi="Times New Roman"/>
          <w:sz w:val="26"/>
          <w:szCs w:val="26"/>
        </w:rPr>
      </w:pPr>
      <w:r w:rsidRPr="0066236A">
        <w:rPr>
          <w:rFonts w:ascii="Times New Roman" w:hAnsi="Times New Roman"/>
          <w:sz w:val="26"/>
          <w:szCs w:val="26"/>
        </w:rPr>
        <w:t>П</w:t>
      </w:r>
      <w:r w:rsidR="00C87FEF" w:rsidRPr="0066236A">
        <w:rPr>
          <w:rFonts w:ascii="Times New Roman" w:hAnsi="Times New Roman"/>
          <w:sz w:val="26"/>
          <w:szCs w:val="26"/>
        </w:rPr>
        <w:t>редседател</w:t>
      </w:r>
      <w:r w:rsidRPr="0066236A">
        <w:rPr>
          <w:rFonts w:ascii="Times New Roman" w:hAnsi="Times New Roman"/>
          <w:sz w:val="26"/>
          <w:szCs w:val="26"/>
        </w:rPr>
        <w:t>ь</w:t>
      </w:r>
      <w:r w:rsidR="00C87FEF" w:rsidRPr="0066236A">
        <w:rPr>
          <w:rFonts w:ascii="Times New Roman" w:hAnsi="Times New Roman"/>
          <w:sz w:val="26"/>
          <w:szCs w:val="26"/>
        </w:rPr>
        <w:tab/>
      </w:r>
      <w:r w:rsidR="00C87FEF" w:rsidRPr="0066236A">
        <w:rPr>
          <w:rFonts w:ascii="Times New Roman" w:hAnsi="Times New Roman"/>
          <w:sz w:val="26"/>
          <w:szCs w:val="26"/>
        </w:rPr>
        <w:tab/>
      </w:r>
      <w:r w:rsidR="00C87FEF" w:rsidRPr="0066236A">
        <w:rPr>
          <w:rFonts w:ascii="Times New Roman" w:hAnsi="Times New Roman"/>
          <w:sz w:val="26"/>
          <w:szCs w:val="26"/>
        </w:rPr>
        <w:tab/>
      </w:r>
      <w:r w:rsidR="00C87FEF" w:rsidRPr="0066236A">
        <w:rPr>
          <w:rFonts w:ascii="Times New Roman" w:hAnsi="Times New Roman"/>
          <w:sz w:val="26"/>
          <w:szCs w:val="26"/>
        </w:rPr>
        <w:tab/>
      </w:r>
      <w:r w:rsidR="00C87FEF" w:rsidRPr="0066236A">
        <w:rPr>
          <w:rFonts w:ascii="Times New Roman" w:hAnsi="Times New Roman"/>
          <w:sz w:val="26"/>
          <w:szCs w:val="26"/>
        </w:rPr>
        <w:tab/>
        <w:t xml:space="preserve">          </w:t>
      </w:r>
      <w:r w:rsidRPr="0066236A">
        <w:rPr>
          <w:rFonts w:ascii="Times New Roman" w:hAnsi="Times New Roman"/>
          <w:sz w:val="26"/>
          <w:szCs w:val="26"/>
        </w:rPr>
        <w:t xml:space="preserve">                </w:t>
      </w:r>
      <w:r w:rsidR="0066236A">
        <w:rPr>
          <w:rFonts w:ascii="Times New Roman" w:hAnsi="Times New Roman"/>
          <w:sz w:val="26"/>
          <w:szCs w:val="26"/>
        </w:rPr>
        <w:t xml:space="preserve">      </w:t>
      </w:r>
      <w:r w:rsidRPr="0066236A">
        <w:rPr>
          <w:rFonts w:ascii="Times New Roman" w:hAnsi="Times New Roman"/>
          <w:sz w:val="26"/>
          <w:szCs w:val="26"/>
        </w:rPr>
        <w:t xml:space="preserve">    </w:t>
      </w:r>
      <w:proofErr w:type="spellStart"/>
      <w:r w:rsidRPr="0066236A">
        <w:rPr>
          <w:rFonts w:ascii="Times New Roman" w:hAnsi="Times New Roman"/>
          <w:sz w:val="26"/>
          <w:szCs w:val="26"/>
        </w:rPr>
        <w:t>А.В</w:t>
      </w:r>
      <w:r w:rsidR="00C87FEF" w:rsidRPr="0066236A">
        <w:rPr>
          <w:rFonts w:ascii="Times New Roman" w:hAnsi="Times New Roman"/>
          <w:sz w:val="26"/>
          <w:szCs w:val="26"/>
        </w:rPr>
        <w:t>.</w:t>
      </w:r>
      <w:r w:rsidRPr="0066236A">
        <w:rPr>
          <w:rFonts w:ascii="Times New Roman" w:hAnsi="Times New Roman"/>
          <w:sz w:val="26"/>
          <w:szCs w:val="26"/>
        </w:rPr>
        <w:t>Карнаушко</w:t>
      </w:r>
      <w:proofErr w:type="spellEnd"/>
    </w:p>
    <w:p w:rsidR="003C1FD6" w:rsidRDefault="003C1FD6" w:rsidP="008509C1">
      <w:pPr>
        <w:pStyle w:val="a5"/>
        <w:ind w:left="4395" w:firstLine="561"/>
        <w:rPr>
          <w:rFonts w:ascii="Times New Roman" w:hAnsi="Times New Roman"/>
          <w:sz w:val="26"/>
          <w:szCs w:val="26"/>
        </w:rPr>
      </w:pPr>
    </w:p>
    <w:p w:rsidR="000C1B19" w:rsidRDefault="000C1B19" w:rsidP="008509C1">
      <w:pPr>
        <w:pStyle w:val="a5"/>
        <w:ind w:left="4395" w:firstLine="561"/>
        <w:rPr>
          <w:rFonts w:ascii="Times New Roman" w:hAnsi="Times New Roman"/>
          <w:sz w:val="26"/>
          <w:szCs w:val="26"/>
        </w:rPr>
      </w:pPr>
    </w:p>
    <w:p w:rsidR="000C1B19" w:rsidRDefault="000C1B19" w:rsidP="008509C1">
      <w:pPr>
        <w:pStyle w:val="a5"/>
        <w:ind w:left="4395" w:firstLine="561"/>
        <w:rPr>
          <w:rFonts w:ascii="Times New Roman" w:hAnsi="Times New Roman"/>
          <w:sz w:val="26"/>
          <w:szCs w:val="26"/>
        </w:rPr>
      </w:pPr>
    </w:p>
    <w:p w:rsidR="000C1B19" w:rsidRDefault="000C1B19" w:rsidP="008509C1">
      <w:pPr>
        <w:pStyle w:val="a5"/>
        <w:ind w:left="4395" w:firstLine="561"/>
        <w:rPr>
          <w:rFonts w:ascii="Times New Roman" w:hAnsi="Times New Roman"/>
          <w:sz w:val="26"/>
          <w:szCs w:val="26"/>
        </w:rPr>
      </w:pPr>
    </w:p>
    <w:p w:rsidR="003C1FD6" w:rsidRDefault="003C1FD6" w:rsidP="008509C1">
      <w:pPr>
        <w:pStyle w:val="a5"/>
        <w:ind w:left="4395" w:firstLine="561"/>
        <w:rPr>
          <w:rFonts w:ascii="Times New Roman" w:hAnsi="Times New Roman"/>
          <w:sz w:val="26"/>
          <w:szCs w:val="26"/>
        </w:rPr>
      </w:pPr>
    </w:p>
    <w:p w:rsidR="003C1FD6" w:rsidRDefault="003C1FD6" w:rsidP="008509C1">
      <w:pPr>
        <w:pStyle w:val="a5"/>
        <w:ind w:left="4395" w:firstLine="561"/>
        <w:rPr>
          <w:rFonts w:ascii="Times New Roman" w:hAnsi="Times New Roman"/>
          <w:sz w:val="26"/>
          <w:szCs w:val="26"/>
        </w:rPr>
      </w:pPr>
    </w:p>
    <w:p w:rsidR="000C1B19" w:rsidRDefault="000C1B19" w:rsidP="006638FF">
      <w:pPr>
        <w:pStyle w:val="a5"/>
        <w:ind w:left="4395" w:firstLine="561"/>
        <w:rPr>
          <w:rFonts w:ascii="Times New Roman" w:hAnsi="Times New Roman"/>
          <w:sz w:val="26"/>
          <w:szCs w:val="26"/>
        </w:rPr>
        <w:sectPr w:rsidR="000C1B19" w:rsidSect="005E3ADF">
          <w:pgSz w:w="11906" w:h="16838"/>
          <w:pgMar w:top="1134" w:right="1276" w:bottom="1134" w:left="1559" w:header="709" w:footer="709" w:gutter="0"/>
          <w:cols w:space="708"/>
          <w:docGrid w:linePitch="360"/>
        </w:sectPr>
      </w:pPr>
    </w:p>
    <w:p w:rsidR="008509C1" w:rsidRPr="0066236A" w:rsidRDefault="007B59D2" w:rsidP="000C1B19">
      <w:pPr>
        <w:pStyle w:val="a5"/>
        <w:ind w:left="4395" w:firstLine="56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</w:t>
      </w:r>
      <w:r w:rsidR="000C1B19">
        <w:rPr>
          <w:rFonts w:ascii="Times New Roman" w:hAnsi="Times New Roman"/>
          <w:sz w:val="26"/>
          <w:szCs w:val="26"/>
        </w:rPr>
        <w:t xml:space="preserve">  Приложение</w:t>
      </w:r>
    </w:p>
    <w:p w:rsidR="008509C1" w:rsidRPr="0066236A" w:rsidRDefault="000C1B19" w:rsidP="000C1B19">
      <w:pPr>
        <w:pStyle w:val="a5"/>
        <w:ind w:left="439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</w:t>
      </w:r>
      <w:r w:rsidR="008509C1" w:rsidRPr="0066236A">
        <w:rPr>
          <w:rFonts w:ascii="Times New Roman" w:hAnsi="Times New Roman"/>
          <w:sz w:val="26"/>
          <w:szCs w:val="26"/>
        </w:rPr>
        <w:t xml:space="preserve">к постановлению   комитета </w:t>
      </w:r>
      <w:proofErr w:type="gramStart"/>
      <w:r w:rsidR="008509C1" w:rsidRPr="0066236A">
        <w:rPr>
          <w:rFonts w:ascii="Times New Roman" w:hAnsi="Times New Roman"/>
          <w:sz w:val="26"/>
          <w:szCs w:val="26"/>
        </w:rPr>
        <w:t>по</w:t>
      </w:r>
      <w:proofErr w:type="gramEnd"/>
    </w:p>
    <w:p w:rsidR="008509C1" w:rsidRPr="0066236A" w:rsidRDefault="000C1B19" w:rsidP="000C1B19">
      <w:pPr>
        <w:pStyle w:val="a5"/>
        <w:ind w:left="439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  <w:r w:rsidR="008509C1" w:rsidRPr="0066236A">
        <w:rPr>
          <w:rFonts w:ascii="Times New Roman" w:hAnsi="Times New Roman"/>
          <w:sz w:val="26"/>
          <w:szCs w:val="26"/>
        </w:rPr>
        <w:t>тарифам  и  ценам Курской области</w:t>
      </w:r>
    </w:p>
    <w:p w:rsidR="008509C1" w:rsidRPr="00E21606" w:rsidRDefault="000C1B19" w:rsidP="000C1B19">
      <w:pPr>
        <w:pStyle w:val="a5"/>
        <w:jc w:val="center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  <w:r w:rsidR="008509C1" w:rsidRPr="0066236A">
        <w:rPr>
          <w:rFonts w:ascii="Times New Roman" w:hAnsi="Times New Roman"/>
          <w:sz w:val="26"/>
          <w:szCs w:val="26"/>
        </w:rPr>
        <w:t>от «</w:t>
      </w:r>
      <w:r w:rsidR="00763943">
        <w:rPr>
          <w:rFonts w:ascii="Times New Roman" w:hAnsi="Times New Roman"/>
          <w:sz w:val="26"/>
          <w:szCs w:val="26"/>
        </w:rPr>
        <w:t>19</w:t>
      </w:r>
      <w:r w:rsidR="008509C1" w:rsidRPr="0066236A">
        <w:rPr>
          <w:rFonts w:ascii="Times New Roman" w:hAnsi="Times New Roman"/>
          <w:sz w:val="26"/>
          <w:szCs w:val="26"/>
        </w:rPr>
        <w:t>» декабря  201</w:t>
      </w:r>
      <w:r w:rsidR="00C66E1C">
        <w:rPr>
          <w:rFonts w:ascii="Times New Roman" w:hAnsi="Times New Roman"/>
          <w:sz w:val="26"/>
          <w:szCs w:val="26"/>
        </w:rPr>
        <w:t>4</w:t>
      </w:r>
      <w:r w:rsidR="008509C1" w:rsidRPr="0066236A">
        <w:rPr>
          <w:rFonts w:ascii="Times New Roman" w:hAnsi="Times New Roman"/>
          <w:sz w:val="26"/>
          <w:szCs w:val="26"/>
        </w:rPr>
        <w:t xml:space="preserve"> г. №</w:t>
      </w:r>
      <w:r w:rsidR="00D36639">
        <w:rPr>
          <w:rFonts w:ascii="Times New Roman" w:hAnsi="Times New Roman"/>
          <w:sz w:val="26"/>
          <w:szCs w:val="26"/>
        </w:rPr>
        <w:t xml:space="preserve"> </w:t>
      </w:r>
      <w:r w:rsidR="00E62903">
        <w:rPr>
          <w:rFonts w:ascii="Times New Roman" w:hAnsi="Times New Roman"/>
          <w:sz w:val="26"/>
          <w:szCs w:val="26"/>
        </w:rPr>
        <w:t>147</w:t>
      </w:r>
    </w:p>
    <w:p w:rsidR="000B5909" w:rsidRPr="0066236A" w:rsidRDefault="000B5909" w:rsidP="006638FF">
      <w:pPr>
        <w:pStyle w:val="a5"/>
        <w:rPr>
          <w:rFonts w:ascii="Times New Roman" w:hAnsi="Times New Roman"/>
          <w:sz w:val="26"/>
          <w:szCs w:val="26"/>
        </w:rPr>
      </w:pPr>
      <w:r w:rsidRPr="0066236A">
        <w:rPr>
          <w:rFonts w:ascii="Times New Roman" w:hAnsi="Times New Roman"/>
          <w:sz w:val="26"/>
          <w:szCs w:val="26"/>
        </w:rPr>
        <w:t xml:space="preserve">                                                                </w:t>
      </w:r>
    </w:p>
    <w:p w:rsidR="000C1B19" w:rsidRDefault="008509C1" w:rsidP="000C1B19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66236A">
        <w:rPr>
          <w:rFonts w:ascii="Times New Roman" w:hAnsi="Times New Roman"/>
          <w:b/>
          <w:sz w:val="26"/>
          <w:szCs w:val="26"/>
        </w:rPr>
        <w:t>Единые (котловые) тарифы на услуги по передаче электрической энергии по сетям Курской области</w:t>
      </w:r>
      <w:r w:rsidR="00C66E1C">
        <w:rPr>
          <w:rFonts w:ascii="Times New Roman" w:hAnsi="Times New Roman"/>
          <w:b/>
          <w:sz w:val="26"/>
          <w:szCs w:val="26"/>
        </w:rPr>
        <w:t xml:space="preserve"> на 2015</w:t>
      </w:r>
      <w:r w:rsidR="007B59D2">
        <w:rPr>
          <w:rFonts w:ascii="Times New Roman" w:hAnsi="Times New Roman"/>
          <w:b/>
          <w:sz w:val="26"/>
          <w:szCs w:val="26"/>
        </w:rPr>
        <w:t xml:space="preserve"> год</w:t>
      </w:r>
    </w:p>
    <w:p w:rsidR="00C66E1C" w:rsidRDefault="00C66E1C" w:rsidP="000C1B19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2"/>
        <w:gridCol w:w="2511"/>
        <w:gridCol w:w="1559"/>
        <w:gridCol w:w="1134"/>
        <w:gridCol w:w="146"/>
        <w:gridCol w:w="1130"/>
        <w:gridCol w:w="1276"/>
        <w:gridCol w:w="1276"/>
        <w:gridCol w:w="1135"/>
        <w:gridCol w:w="144"/>
        <w:gridCol w:w="1132"/>
        <w:gridCol w:w="1277"/>
        <w:gridCol w:w="1277"/>
      </w:tblGrid>
      <w:tr w:rsidR="000C1B19" w:rsidRPr="00D63E54" w:rsidTr="00FD2618">
        <w:tc>
          <w:tcPr>
            <w:tcW w:w="712" w:type="dxa"/>
            <w:vMerge w:val="restart"/>
          </w:tcPr>
          <w:p w:rsidR="000C1B19" w:rsidRPr="00270161" w:rsidRDefault="000C1B19" w:rsidP="00AB7325">
            <w:pPr>
              <w:spacing w:after="0" w:line="240" w:lineRule="auto"/>
              <w:rPr>
                <w:rFonts w:ascii="Times New Roman" w:hAnsi="Times New Roman"/>
              </w:rPr>
            </w:pPr>
            <w:r w:rsidRPr="0027016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7016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70161">
              <w:rPr>
                <w:rFonts w:ascii="Times New Roman" w:hAnsi="Times New Roman"/>
              </w:rPr>
              <w:t>/</w:t>
            </w:r>
            <w:proofErr w:type="spellStart"/>
            <w:r w:rsidRPr="0027016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11" w:type="dxa"/>
            <w:vMerge w:val="restart"/>
          </w:tcPr>
          <w:p w:rsidR="000C1B19" w:rsidRPr="00D63E54" w:rsidRDefault="000C1B19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1559" w:type="dxa"/>
            <w:vMerge w:val="restart"/>
          </w:tcPr>
          <w:p w:rsidR="000C1B19" w:rsidRPr="00D63E54" w:rsidRDefault="000C1B19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:rsidR="000C1B19" w:rsidRPr="00D63E54" w:rsidRDefault="000C1B19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полугодие</w:t>
            </w:r>
          </w:p>
        </w:tc>
        <w:tc>
          <w:tcPr>
            <w:tcW w:w="4965" w:type="dxa"/>
            <w:gridSpan w:val="5"/>
          </w:tcPr>
          <w:p w:rsidR="000C1B19" w:rsidRPr="00D63E54" w:rsidRDefault="001C1D7E" w:rsidP="000C1B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0C1B19">
              <w:rPr>
                <w:rFonts w:ascii="Times New Roman" w:hAnsi="Times New Roman"/>
              </w:rPr>
              <w:t xml:space="preserve"> полугодие</w:t>
            </w:r>
          </w:p>
        </w:tc>
      </w:tr>
      <w:tr w:rsidR="000C1B19" w:rsidRPr="00D63E54" w:rsidTr="00FD2618">
        <w:tc>
          <w:tcPr>
            <w:tcW w:w="712" w:type="dxa"/>
            <w:vMerge/>
          </w:tcPr>
          <w:p w:rsidR="000C1B19" w:rsidRPr="00270161" w:rsidRDefault="000C1B19" w:rsidP="00AB73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11" w:type="dxa"/>
            <w:vMerge/>
          </w:tcPr>
          <w:p w:rsidR="000C1B19" w:rsidRPr="00D63E54" w:rsidRDefault="000C1B19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0C1B19" w:rsidRPr="00D63E54" w:rsidRDefault="000C1B19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</w:tcBorders>
          </w:tcPr>
          <w:p w:rsidR="000C1B19" w:rsidRPr="00D63E54" w:rsidRDefault="000C1B19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Диапазоны напряжения</w:t>
            </w:r>
          </w:p>
        </w:tc>
        <w:tc>
          <w:tcPr>
            <w:tcW w:w="4965" w:type="dxa"/>
            <w:gridSpan w:val="5"/>
          </w:tcPr>
          <w:p w:rsidR="000C1B19" w:rsidRPr="00D63E54" w:rsidRDefault="000C1B19" w:rsidP="000C1B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Диапазоны напряжения</w:t>
            </w:r>
          </w:p>
        </w:tc>
      </w:tr>
      <w:tr w:rsidR="00BA1808" w:rsidRPr="00D63E54" w:rsidTr="00FD2618">
        <w:trPr>
          <w:trHeight w:val="262"/>
        </w:trPr>
        <w:tc>
          <w:tcPr>
            <w:tcW w:w="712" w:type="dxa"/>
            <w:vMerge/>
          </w:tcPr>
          <w:p w:rsidR="00BA1808" w:rsidRPr="00270161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11" w:type="dxa"/>
            <w:vMerge/>
          </w:tcPr>
          <w:p w:rsidR="00BA1808" w:rsidRPr="00D63E54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BA1808" w:rsidRPr="00D63E54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A1808" w:rsidRPr="00D63E54" w:rsidRDefault="00BA1808" w:rsidP="00443201">
            <w:pPr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ВН</w:t>
            </w:r>
          </w:p>
        </w:tc>
        <w:tc>
          <w:tcPr>
            <w:tcW w:w="1276" w:type="dxa"/>
            <w:gridSpan w:val="2"/>
          </w:tcPr>
          <w:p w:rsidR="00BA1808" w:rsidRPr="00D63E54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63E54">
              <w:rPr>
                <w:rFonts w:ascii="Times New Roman" w:hAnsi="Times New Roman"/>
                <w:lang w:val="en-US"/>
              </w:rPr>
              <w:t>CH-I</w:t>
            </w:r>
          </w:p>
        </w:tc>
        <w:tc>
          <w:tcPr>
            <w:tcW w:w="1276" w:type="dxa"/>
          </w:tcPr>
          <w:p w:rsidR="00BA1808" w:rsidRPr="00D63E54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63E54">
              <w:rPr>
                <w:rFonts w:ascii="Times New Roman" w:hAnsi="Times New Roman"/>
                <w:lang w:val="en-US"/>
              </w:rPr>
              <w:t>CH-II</w:t>
            </w:r>
          </w:p>
        </w:tc>
        <w:tc>
          <w:tcPr>
            <w:tcW w:w="1276" w:type="dxa"/>
          </w:tcPr>
          <w:p w:rsidR="00BA1808" w:rsidRPr="00D63E54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  <w:lang w:val="en-US"/>
              </w:rPr>
              <w:t>HH</w:t>
            </w:r>
          </w:p>
        </w:tc>
        <w:tc>
          <w:tcPr>
            <w:tcW w:w="1135" w:type="dxa"/>
          </w:tcPr>
          <w:p w:rsidR="00BA1808" w:rsidRPr="00D63E54" w:rsidRDefault="00BA1808" w:rsidP="000C1B19">
            <w:pPr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ВН</w:t>
            </w:r>
          </w:p>
        </w:tc>
        <w:tc>
          <w:tcPr>
            <w:tcW w:w="1276" w:type="dxa"/>
            <w:gridSpan w:val="2"/>
          </w:tcPr>
          <w:p w:rsidR="00BA1808" w:rsidRPr="00D63E54" w:rsidRDefault="00BA1808" w:rsidP="000C1B1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63E54">
              <w:rPr>
                <w:rFonts w:ascii="Times New Roman" w:hAnsi="Times New Roman"/>
                <w:lang w:val="en-US"/>
              </w:rPr>
              <w:t>CH-I</w:t>
            </w:r>
          </w:p>
        </w:tc>
        <w:tc>
          <w:tcPr>
            <w:tcW w:w="1277" w:type="dxa"/>
          </w:tcPr>
          <w:p w:rsidR="00BA1808" w:rsidRPr="00D63E54" w:rsidRDefault="00BA1808" w:rsidP="000C1B1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63E54">
              <w:rPr>
                <w:rFonts w:ascii="Times New Roman" w:hAnsi="Times New Roman"/>
                <w:lang w:val="en-US"/>
              </w:rPr>
              <w:t>CH-II</w:t>
            </w:r>
          </w:p>
        </w:tc>
        <w:tc>
          <w:tcPr>
            <w:tcW w:w="1277" w:type="dxa"/>
          </w:tcPr>
          <w:p w:rsidR="00BA1808" w:rsidRPr="00D63E54" w:rsidRDefault="00BA1808" w:rsidP="000C1B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  <w:lang w:val="en-US"/>
              </w:rPr>
              <w:t>HH</w:t>
            </w:r>
          </w:p>
        </w:tc>
      </w:tr>
      <w:tr w:rsidR="00BA1808" w:rsidRPr="00D63E54" w:rsidTr="00FD2618">
        <w:tc>
          <w:tcPr>
            <w:tcW w:w="712" w:type="dxa"/>
          </w:tcPr>
          <w:p w:rsidR="00BA1808" w:rsidRPr="00270161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0161">
              <w:rPr>
                <w:rFonts w:ascii="Times New Roman" w:hAnsi="Times New Roman"/>
              </w:rPr>
              <w:t>1</w:t>
            </w:r>
          </w:p>
        </w:tc>
        <w:tc>
          <w:tcPr>
            <w:tcW w:w="2511" w:type="dxa"/>
          </w:tcPr>
          <w:p w:rsidR="00BA1808" w:rsidRPr="00D63E54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BA1808" w:rsidRPr="00D63E54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BA1808" w:rsidRPr="00D63E54" w:rsidRDefault="00BA1808" w:rsidP="00AB73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gridSpan w:val="2"/>
          </w:tcPr>
          <w:p w:rsidR="00BA1808" w:rsidRPr="00D63E54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</w:tcPr>
          <w:p w:rsidR="00BA1808" w:rsidRPr="00D63E54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</w:tcPr>
          <w:p w:rsidR="00BA1808" w:rsidRPr="00D63E54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35" w:type="dxa"/>
          </w:tcPr>
          <w:p w:rsidR="00BA1808" w:rsidRDefault="00BA1808" w:rsidP="00AB732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gridSpan w:val="2"/>
          </w:tcPr>
          <w:p w:rsidR="00BA1808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7" w:type="dxa"/>
          </w:tcPr>
          <w:p w:rsidR="00BA1808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</w:tcPr>
          <w:p w:rsidR="00BA1808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D36639" w:rsidRPr="00D63E54" w:rsidTr="00FD2618">
        <w:tc>
          <w:tcPr>
            <w:tcW w:w="712" w:type="dxa"/>
          </w:tcPr>
          <w:p w:rsidR="00D36639" w:rsidRPr="00270161" w:rsidRDefault="00D36639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3997" w:type="dxa"/>
            <w:gridSpan w:val="12"/>
          </w:tcPr>
          <w:p w:rsidR="00D36639" w:rsidRDefault="00D36639" w:rsidP="00D366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потребители</w:t>
            </w:r>
            <w:r w:rsidR="00C66E1C">
              <w:rPr>
                <w:rFonts w:ascii="Times New Roman" w:hAnsi="Times New Roman"/>
              </w:rPr>
              <w:t xml:space="preserve"> (тарифы указываются без учета НДС)</w:t>
            </w:r>
          </w:p>
        </w:tc>
      </w:tr>
      <w:tr w:rsidR="00150DAE" w:rsidRPr="00D63E54" w:rsidTr="00FD2618">
        <w:trPr>
          <w:trHeight w:val="301"/>
        </w:trPr>
        <w:tc>
          <w:tcPr>
            <w:tcW w:w="712" w:type="dxa"/>
          </w:tcPr>
          <w:p w:rsidR="00150DAE" w:rsidRPr="00270161" w:rsidRDefault="00150DAE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16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2511" w:type="dxa"/>
          </w:tcPr>
          <w:p w:rsidR="00150DAE" w:rsidRPr="00D63E54" w:rsidRDefault="00150DAE" w:rsidP="00AB73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63E54">
              <w:rPr>
                <w:rFonts w:ascii="Times New Roman" w:hAnsi="Times New Roman"/>
              </w:rPr>
              <w:t>Одноставочный</w:t>
            </w:r>
            <w:proofErr w:type="spellEnd"/>
            <w:r w:rsidRPr="00D63E54">
              <w:rPr>
                <w:rFonts w:ascii="Times New Roman" w:hAnsi="Times New Roman"/>
              </w:rPr>
              <w:t xml:space="preserve"> тариф</w:t>
            </w:r>
          </w:p>
        </w:tc>
        <w:tc>
          <w:tcPr>
            <w:tcW w:w="1559" w:type="dxa"/>
          </w:tcPr>
          <w:p w:rsidR="00150DAE" w:rsidRPr="00D63E54" w:rsidRDefault="00150DAE" w:rsidP="00BF2B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руб./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D63E54">
              <w:rPr>
                <w:rFonts w:ascii="Times New Roman" w:hAnsi="Times New Roman"/>
              </w:rPr>
              <w:t>Вт</w:t>
            </w:r>
            <w:proofErr w:type="gramStart"/>
            <w:r w:rsidRPr="00D63E54">
              <w:rPr>
                <w:rFonts w:ascii="Times New Roman" w:hAnsi="Times New Roman"/>
              </w:rPr>
              <w:t>.ч</w:t>
            </w:r>
            <w:proofErr w:type="spellEnd"/>
            <w:proofErr w:type="gramEnd"/>
            <w:r w:rsidRPr="00D63E54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150DAE" w:rsidRDefault="00150DAE" w:rsidP="00C419C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0,991820</w:t>
            </w:r>
          </w:p>
        </w:tc>
        <w:tc>
          <w:tcPr>
            <w:tcW w:w="1276" w:type="dxa"/>
            <w:gridSpan w:val="2"/>
            <w:vAlign w:val="center"/>
          </w:tcPr>
          <w:p w:rsidR="00150DAE" w:rsidRDefault="00150DAE" w:rsidP="00C419C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1, 93378</w:t>
            </w:r>
          </w:p>
        </w:tc>
        <w:tc>
          <w:tcPr>
            <w:tcW w:w="1276" w:type="dxa"/>
            <w:vAlign w:val="center"/>
          </w:tcPr>
          <w:p w:rsidR="00150DAE" w:rsidRDefault="00150DAE" w:rsidP="00C419C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2 ,47672</w:t>
            </w:r>
          </w:p>
        </w:tc>
        <w:tc>
          <w:tcPr>
            <w:tcW w:w="1276" w:type="dxa"/>
            <w:vAlign w:val="center"/>
          </w:tcPr>
          <w:p w:rsidR="00150DAE" w:rsidRDefault="00150DAE" w:rsidP="00C419CE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3, 17312</w:t>
            </w:r>
          </w:p>
        </w:tc>
        <w:tc>
          <w:tcPr>
            <w:tcW w:w="1135" w:type="dxa"/>
            <w:vAlign w:val="center"/>
          </w:tcPr>
          <w:p w:rsidR="00150DAE" w:rsidRDefault="00705566" w:rsidP="00FD2D4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1,08605</w:t>
            </w:r>
          </w:p>
        </w:tc>
        <w:tc>
          <w:tcPr>
            <w:tcW w:w="1276" w:type="dxa"/>
            <w:gridSpan w:val="2"/>
            <w:vAlign w:val="center"/>
          </w:tcPr>
          <w:p w:rsidR="00150DAE" w:rsidRDefault="00705566" w:rsidP="00FD2D4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2,11748</w:t>
            </w:r>
          </w:p>
        </w:tc>
        <w:tc>
          <w:tcPr>
            <w:tcW w:w="1277" w:type="dxa"/>
            <w:vAlign w:val="center"/>
          </w:tcPr>
          <w:p w:rsidR="00150DAE" w:rsidRDefault="00705566" w:rsidP="00FD2D4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2,71201</w:t>
            </w:r>
          </w:p>
        </w:tc>
        <w:tc>
          <w:tcPr>
            <w:tcW w:w="1277" w:type="dxa"/>
            <w:vAlign w:val="center"/>
          </w:tcPr>
          <w:p w:rsidR="00150DAE" w:rsidRDefault="00705566" w:rsidP="00FD2D4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3,47457</w:t>
            </w:r>
          </w:p>
        </w:tc>
      </w:tr>
      <w:tr w:rsidR="00D36639" w:rsidRPr="00D63E54" w:rsidTr="00FD2618">
        <w:tc>
          <w:tcPr>
            <w:tcW w:w="712" w:type="dxa"/>
          </w:tcPr>
          <w:p w:rsidR="00D36639" w:rsidRPr="00270161" w:rsidRDefault="00D36639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27016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997" w:type="dxa"/>
            <w:gridSpan w:val="12"/>
            <w:vAlign w:val="center"/>
          </w:tcPr>
          <w:p w:rsidR="00D36639" w:rsidRPr="00D63E54" w:rsidRDefault="00D36639" w:rsidP="00BA180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63E54">
              <w:rPr>
                <w:rFonts w:ascii="Times New Roman" w:hAnsi="Times New Roman"/>
              </w:rPr>
              <w:t>Двухставочный</w:t>
            </w:r>
            <w:proofErr w:type="spellEnd"/>
            <w:r w:rsidRPr="00D63E54">
              <w:rPr>
                <w:rFonts w:ascii="Times New Roman" w:hAnsi="Times New Roman"/>
              </w:rPr>
              <w:t xml:space="preserve"> тариф</w:t>
            </w:r>
          </w:p>
        </w:tc>
      </w:tr>
      <w:tr w:rsidR="00150DAE" w:rsidRPr="00D63E54" w:rsidTr="00FD2618">
        <w:tc>
          <w:tcPr>
            <w:tcW w:w="712" w:type="dxa"/>
          </w:tcPr>
          <w:p w:rsidR="00150DAE" w:rsidRPr="00270161" w:rsidRDefault="00150DAE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27016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511" w:type="dxa"/>
          </w:tcPr>
          <w:p w:rsidR="00150DAE" w:rsidRPr="00D63E54" w:rsidRDefault="00150DAE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-ставка за содержание электрических сетей</w:t>
            </w:r>
          </w:p>
        </w:tc>
        <w:tc>
          <w:tcPr>
            <w:tcW w:w="1559" w:type="dxa"/>
          </w:tcPr>
          <w:p w:rsidR="00150DAE" w:rsidRPr="00D63E54" w:rsidRDefault="00150DAE" w:rsidP="00AB73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руб./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D63E54">
              <w:rPr>
                <w:rFonts w:ascii="Times New Roman" w:hAnsi="Times New Roman"/>
              </w:rPr>
              <w:t>Вт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D63E54">
              <w:rPr>
                <w:rFonts w:ascii="Times New Roman" w:hAnsi="Times New Roman"/>
              </w:rPr>
              <w:t>м</w:t>
            </w:r>
            <w:proofErr w:type="gramEnd"/>
            <w:r w:rsidRPr="00D63E54">
              <w:rPr>
                <w:rFonts w:ascii="Times New Roman" w:hAnsi="Times New Roman"/>
              </w:rPr>
              <w:t>ес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150DAE" w:rsidRPr="00BA1808" w:rsidRDefault="006D72D9" w:rsidP="00C419CE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643,01348</w:t>
            </w:r>
          </w:p>
        </w:tc>
        <w:tc>
          <w:tcPr>
            <w:tcW w:w="1276" w:type="dxa"/>
            <w:gridSpan w:val="2"/>
            <w:vAlign w:val="center"/>
          </w:tcPr>
          <w:p w:rsidR="00150DAE" w:rsidRPr="00BA1808" w:rsidRDefault="006D72D9" w:rsidP="006D72D9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1337,78392</w:t>
            </w:r>
          </w:p>
        </w:tc>
        <w:tc>
          <w:tcPr>
            <w:tcW w:w="1276" w:type="dxa"/>
            <w:vAlign w:val="center"/>
          </w:tcPr>
          <w:p w:rsidR="00150DAE" w:rsidRPr="00BA1808" w:rsidRDefault="009D2946" w:rsidP="00C419CE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1426,942</w:t>
            </w:r>
            <w:r w:rsidR="006D72D9"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150DAE" w:rsidRPr="00BA1808" w:rsidRDefault="006D72D9" w:rsidP="00C419CE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1816,34000</w:t>
            </w:r>
          </w:p>
        </w:tc>
        <w:tc>
          <w:tcPr>
            <w:tcW w:w="1135" w:type="dxa"/>
            <w:vAlign w:val="center"/>
          </w:tcPr>
          <w:p w:rsidR="00150DAE" w:rsidRPr="00BA1808" w:rsidRDefault="006D72D9" w:rsidP="00FD2D4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705,76024</w:t>
            </w:r>
          </w:p>
        </w:tc>
        <w:tc>
          <w:tcPr>
            <w:tcW w:w="1276" w:type="dxa"/>
            <w:gridSpan w:val="2"/>
            <w:vAlign w:val="center"/>
          </w:tcPr>
          <w:p w:rsidR="00150DAE" w:rsidRPr="00BA1808" w:rsidRDefault="006D72D9" w:rsidP="00FD2D4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1457,46259</w:t>
            </w:r>
          </w:p>
        </w:tc>
        <w:tc>
          <w:tcPr>
            <w:tcW w:w="1277" w:type="dxa"/>
            <w:vAlign w:val="center"/>
          </w:tcPr>
          <w:p w:rsidR="00150DAE" w:rsidRPr="00BA1808" w:rsidRDefault="006D72D9" w:rsidP="00FD2D4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1532,44570</w:t>
            </w:r>
          </w:p>
        </w:tc>
        <w:tc>
          <w:tcPr>
            <w:tcW w:w="1277" w:type="dxa"/>
            <w:vAlign w:val="center"/>
          </w:tcPr>
          <w:p w:rsidR="00150DAE" w:rsidRPr="00BA1808" w:rsidRDefault="009D2946" w:rsidP="00FD2D4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1960,800</w:t>
            </w:r>
            <w:r w:rsidR="006D72D9">
              <w:rPr>
                <w:rFonts w:ascii="Times New Roman CYR" w:hAnsi="Times New Roman CYR" w:cs="Times New Roman CYR"/>
                <w:sz w:val="18"/>
                <w:szCs w:val="18"/>
              </w:rPr>
              <w:t>04</w:t>
            </w:r>
          </w:p>
        </w:tc>
      </w:tr>
      <w:tr w:rsidR="00150DAE" w:rsidRPr="00D63E54" w:rsidTr="00FD2618">
        <w:tc>
          <w:tcPr>
            <w:tcW w:w="712" w:type="dxa"/>
          </w:tcPr>
          <w:p w:rsidR="00150DAE" w:rsidRPr="00270161" w:rsidRDefault="00150DAE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270161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511" w:type="dxa"/>
          </w:tcPr>
          <w:p w:rsidR="00150DAE" w:rsidRPr="00D63E54" w:rsidRDefault="00150DAE" w:rsidP="00AB7325">
            <w:pPr>
              <w:spacing w:after="0" w:line="240" w:lineRule="auto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-ставка на оплату технологического расхода (потерь) в электрических сетях</w:t>
            </w:r>
          </w:p>
        </w:tc>
        <w:tc>
          <w:tcPr>
            <w:tcW w:w="1559" w:type="dxa"/>
          </w:tcPr>
          <w:p w:rsidR="00150DAE" w:rsidRPr="00D63E54" w:rsidRDefault="00150DAE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0DAE" w:rsidRPr="00D63E54" w:rsidRDefault="00150DAE" w:rsidP="00AB73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руб./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D63E54">
              <w:rPr>
                <w:rFonts w:ascii="Times New Roman" w:hAnsi="Times New Roman"/>
              </w:rPr>
              <w:t>Вт</w:t>
            </w:r>
            <w:proofErr w:type="gramStart"/>
            <w:r w:rsidRPr="00D63E54">
              <w:rPr>
                <w:rFonts w:ascii="Times New Roman" w:hAnsi="Times New Roman"/>
              </w:rPr>
              <w:t>.ч</w:t>
            </w:r>
            <w:proofErr w:type="spellEnd"/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vAlign w:val="center"/>
          </w:tcPr>
          <w:p w:rsidR="00150DAE" w:rsidRPr="00BA1808" w:rsidRDefault="00150DAE" w:rsidP="00C419CE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0,0</w:t>
            </w:r>
            <w:r w:rsidRPr="00BA1808">
              <w:rPr>
                <w:rFonts w:ascii="Times New Roman CYR" w:hAnsi="Times New Roman CYR" w:cs="Times New Roman CYR"/>
                <w:sz w:val="18"/>
                <w:szCs w:val="18"/>
              </w:rPr>
              <w:t>5996</w:t>
            </w:r>
          </w:p>
        </w:tc>
        <w:tc>
          <w:tcPr>
            <w:tcW w:w="1276" w:type="dxa"/>
            <w:gridSpan w:val="2"/>
            <w:vAlign w:val="center"/>
          </w:tcPr>
          <w:p w:rsidR="00150DAE" w:rsidRPr="00BA1808" w:rsidRDefault="00150DAE" w:rsidP="00C419CE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0,</w:t>
            </w:r>
            <w:r w:rsidRPr="00BA1808">
              <w:rPr>
                <w:rFonts w:ascii="Times New Roman CYR" w:hAnsi="Times New Roman CYR" w:cs="Times New Roman CYR"/>
                <w:sz w:val="18"/>
                <w:szCs w:val="18"/>
              </w:rPr>
              <w:t>15596</w:t>
            </w:r>
          </w:p>
        </w:tc>
        <w:tc>
          <w:tcPr>
            <w:tcW w:w="1276" w:type="dxa"/>
            <w:vAlign w:val="center"/>
          </w:tcPr>
          <w:p w:rsidR="00150DAE" w:rsidRPr="00BA1808" w:rsidRDefault="00150DAE" w:rsidP="00C419CE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0,</w:t>
            </w:r>
            <w:r w:rsidRPr="00BA1808">
              <w:rPr>
                <w:rFonts w:ascii="Times New Roman CYR" w:hAnsi="Times New Roman CYR" w:cs="Times New Roman CYR"/>
                <w:sz w:val="18"/>
                <w:szCs w:val="18"/>
              </w:rPr>
              <w:t>264710</w:t>
            </w:r>
          </w:p>
        </w:tc>
        <w:tc>
          <w:tcPr>
            <w:tcW w:w="1276" w:type="dxa"/>
            <w:vAlign w:val="center"/>
          </w:tcPr>
          <w:p w:rsidR="00150DAE" w:rsidRPr="00BA1808" w:rsidRDefault="00150DAE" w:rsidP="00C419CE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0,</w:t>
            </w:r>
            <w:r w:rsidRPr="00BA1808">
              <w:rPr>
                <w:rFonts w:ascii="Times New Roman CYR" w:hAnsi="Times New Roman CYR" w:cs="Times New Roman CYR"/>
                <w:sz w:val="18"/>
                <w:szCs w:val="18"/>
              </w:rPr>
              <w:t>702730</w:t>
            </w:r>
          </w:p>
        </w:tc>
        <w:tc>
          <w:tcPr>
            <w:tcW w:w="1135" w:type="dxa"/>
            <w:vAlign w:val="center"/>
          </w:tcPr>
          <w:p w:rsidR="00150DAE" w:rsidRPr="00BA1808" w:rsidRDefault="00150DAE" w:rsidP="00FD2D4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0,0</w:t>
            </w:r>
            <w:r w:rsidR="00705566">
              <w:rPr>
                <w:rFonts w:ascii="Times New Roman CYR" w:hAnsi="Times New Roman CYR" w:cs="Times New Roman CYR"/>
                <w:sz w:val="18"/>
                <w:szCs w:val="18"/>
              </w:rPr>
              <w:t>6590</w:t>
            </w:r>
          </w:p>
        </w:tc>
        <w:tc>
          <w:tcPr>
            <w:tcW w:w="1276" w:type="dxa"/>
            <w:gridSpan w:val="2"/>
            <w:vAlign w:val="center"/>
          </w:tcPr>
          <w:p w:rsidR="00150DAE" w:rsidRPr="00BA1808" w:rsidRDefault="00150DAE" w:rsidP="00FD2D4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0,</w:t>
            </w:r>
            <w:r w:rsidRPr="00BA1808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  <w:r w:rsidR="00705566">
              <w:rPr>
                <w:rFonts w:ascii="Times New Roman CYR" w:hAnsi="Times New Roman CYR" w:cs="Times New Roman CYR"/>
                <w:sz w:val="18"/>
                <w:szCs w:val="18"/>
              </w:rPr>
              <w:t>7071</w:t>
            </w:r>
          </w:p>
        </w:tc>
        <w:tc>
          <w:tcPr>
            <w:tcW w:w="1277" w:type="dxa"/>
            <w:vAlign w:val="center"/>
          </w:tcPr>
          <w:p w:rsidR="00150DAE" w:rsidRPr="00BA1808" w:rsidRDefault="00150DAE" w:rsidP="00FD2D4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0,</w:t>
            </w:r>
            <w:r w:rsidRPr="00BA1808">
              <w:rPr>
                <w:rFonts w:ascii="Times New Roman CYR" w:hAnsi="Times New Roman CYR" w:cs="Times New Roman CYR"/>
                <w:sz w:val="18"/>
                <w:szCs w:val="18"/>
              </w:rPr>
              <w:t>2</w:t>
            </w:r>
            <w:r w:rsidR="00705566">
              <w:rPr>
                <w:rFonts w:ascii="Times New Roman CYR" w:hAnsi="Times New Roman CYR" w:cs="Times New Roman CYR"/>
                <w:sz w:val="18"/>
                <w:szCs w:val="18"/>
              </w:rPr>
              <w:t>9007</w:t>
            </w:r>
          </w:p>
        </w:tc>
        <w:tc>
          <w:tcPr>
            <w:tcW w:w="1277" w:type="dxa"/>
            <w:vAlign w:val="center"/>
          </w:tcPr>
          <w:p w:rsidR="00150DAE" w:rsidRPr="00BA1808" w:rsidRDefault="00150DAE" w:rsidP="00FD2D4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0,</w:t>
            </w:r>
            <w:r w:rsidRPr="00BA1808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  <w:r w:rsidR="00705566">
              <w:rPr>
                <w:rFonts w:ascii="Times New Roman CYR" w:hAnsi="Times New Roman CYR" w:cs="Times New Roman CYR"/>
                <w:sz w:val="18"/>
                <w:szCs w:val="18"/>
              </w:rPr>
              <w:t>7231</w:t>
            </w:r>
          </w:p>
        </w:tc>
      </w:tr>
      <w:tr w:rsidR="00BA1808" w:rsidRPr="00D63E54" w:rsidTr="00FD2618">
        <w:trPr>
          <w:trHeight w:val="358"/>
        </w:trPr>
        <w:tc>
          <w:tcPr>
            <w:tcW w:w="712" w:type="dxa"/>
          </w:tcPr>
          <w:p w:rsidR="00BA1808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4070" w:type="dxa"/>
            <w:gridSpan w:val="2"/>
          </w:tcPr>
          <w:p w:rsidR="00BA1808" w:rsidRPr="00D63E54" w:rsidRDefault="00BA1808" w:rsidP="00BA180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63E54">
              <w:rPr>
                <w:rFonts w:ascii="Times New Roman" w:hAnsi="Times New Roman"/>
              </w:rPr>
              <w:t>Двухставочный</w:t>
            </w:r>
            <w:proofErr w:type="spellEnd"/>
            <w:r w:rsidRPr="00D63E54">
              <w:rPr>
                <w:rFonts w:ascii="Times New Roman" w:hAnsi="Times New Roman"/>
              </w:rPr>
              <w:t xml:space="preserve"> тариф</w:t>
            </w:r>
          </w:p>
        </w:tc>
        <w:tc>
          <w:tcPr>
            <w:tcW w:w="4962" w:type="dxa"/>
            <w:gridSpan w:val="5"/>
            <w:vAlign w:val="center"/>
          </w:tcPr>
          <w:p w:rsidR="00BA1808" w:rsidRPr="00BA1808" w:rsidRDefault="00BA1808" w:rsidP="00BA1808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ВН 1*</w:t>
            </w:r>
          </w:p>
        </w:tc>
        <w:tc>
          <w:tcPr>
            <w:tcW w:w="4965" w:type="dxa"/>
            <w:gridSpan w:val="5"/>
            <w:vAlign w:val="center"/>
          </w:tcPr>
          <w:p w:rsidR="00BA1808" w:rsidRPr="00BA1808" w:rsidRDefault="00BA1808" w:rsidP="00BA1808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ВН 1*</w:t>
            </w:r>
          </w:p>
        </w:tc>
      </w:tr>
      <w:tr w:rsidR="00BA1808" w:rsidRPr="00D63E54" w:rsidTr="00FD2618">
        <w:tc>
          <w:tcPr>
            <w:tcW w:w="712" w:type="dxa"/>
          </w:tcPr>
          <w:p w:rsidR="00BA1808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2511" w:type="dxa"/>
          </w:tcPr>
          <w:p w:rsidR="00BA1808" w:rsidRPr="00D63E54" w:rsidRDefault="00BA1808" w:rsidP="00E63E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-ставка за содержание электрических сетей</w:t>
            </w:r>
          </w:p>
        </w:tc>
        <w:tc>
          <w:tcPr>
            <w:tcW w:w="1559" w:type="dxa"/>
          </w:tcPr>
          <w:p w:rsidR="00BA1808" w:rsidRPr="00D63E54" w:rsidRDefault="00FD2D46" w:rsidP="00E63E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руб./</w:t>
            </w:r>
            <w:proofErr w:type="spellStart"/>
            <w:r>
              <w:rPr>
                <w:rFonts w:ascii="Times New Roman" w:hAnsi="Times New Roman"/>
              </w:rPr>
              <w:t>М</w:t>
            </w:r>
            <w:r w:rsidR="00BA1808" w:rsidRPr="00D63E54">
              <w:rPr>
                <w:rFonts w:ascii="Times New Roman" w:hAnsi="Times New Roman"/>
              </w:rPr>
              <w:t>Вт</w:t>
            </w:r>
            <w:proofErr w:type="gramStart"/>
            <w:r w:rsidR="00BA1808">
              <w:rPr>
                <w:rFonts w:ascii="Times New Roman" w:hAnsi="Times New Roman"/>
              </w:rPr>
              <w:t>.</w:t>
            </w:r>
            <w:r w:rsidR="00BA1808" w:rsidRPr="00D63E54">
              <w:rPr>
                <w:rFonts w:ascii="Times New Roman" w:hAnsi="Times New Roman"/>
              </w:rPr>
              <w:t>м</w:t>
            </w:r>
            <w:proofErr w:type="gramEnd"/>
            <w:r w:rsidR="00BA1808" w:rsidRPr="00D63E54">
              <w:rPr>
                <w:rFonts w:ascii="Times New Roman" w:hAnsi="Times New Roman"/>
              </w:rPr>
              <w:t>ес</w:t>
            </w:r>
            <w:proofErr w:type="spellEnd"/>
            <w:r w:rsidR="00BA1808">
              <w:rPr>
                <w:rFonts w:ascii="Times New Roman" w:hAnsi="Times New Roman"/>
              </w:rPr>
              <w:t>.</w:t>
            </w:r>
          </w:p>
        </w:tc>
        <w:tc>
          <w:tcPr>
            <w:tcW w:w="4962" w:type="dxa"/>
            <w:gridSpan w:val="5"/>
            <w:vAlign w:val="center"/>
          </w:tcPr>
          <w:p w:rsidR="00BA1808" w:rsidRDefault="007E64D2" w:rsidP="00BA1808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ВН1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сод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ФСК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 (512*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Э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ПО</m:t>
                        </m:r>
                      </m:e>
                      <m:sub/>
                    </m:sSub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ВН1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Э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ЗМ</m:t>
                        </m:r>
                      </m:e>
                      <m:sub/>
                    </m:sSub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ВН1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  <w:tc>
          <w:tcPr>
            <w:tcW w:w="4965" w:type="dxa"/>
            <w:gridSpan w:val="5"/>
            <w:vAlign w:val="center"/>
          </w:tcPr>
          <w:p w:rsidR="00BA1808" w:rsidRDefault="007E64D2" w:rsidP="00E63E38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ВН1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сод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ФСК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 (337,92*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Э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ПО</m:t>
                        </m:r>
                      </m:e>
                      <m:sub/>
                    </m:sSub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ВН1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Э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ЗМ</m:t>
                        </m:r>
                      </m:e>
                      <m:sub/>
                    </m:sSub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ВН1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</m:t>
                </m:r>
              </m:oMath>
            </m:oMathPara>
          </w:p>
        </w:tc>
      </w:tr>
      <w:tr w:rsidR="00BA1808" w:rsidRPr="00D63E54" w:rsidTr="00FD2618">
        <w:tc>
          <w:tcPr>
            <w:tcW w:w="712" w:type="dxa"/>
          </w:tcPr>
          <w:p w:rsidR="00BA1808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1.3.2.</w:t>
            </w:r>
          </w:p>
        </w:tc>
        <w:tc>
          <w:tcPr>
            <w:tcW w:w="2511" w:type="dxa"/>
          </w:tcPr>
          <w:p w:rsidR="00BA1808" w:rsidRPr="00D63E54" w:rsidRDefault="00BA1808" w:rsidP="00E63E38">
            <w:pPr>
              <w:spacing w:after="0" w:line="240" w:lineRule="auto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-ставка на оплату технологического расхода (потерь) в электрических сетях</w:t>
            </w:r>
          </w:p>
        </w:tc>
        <w:tc>
          <w:tcPr>
            <w:tcW w:w="1559" w:type="dxa"/>
          </w:tcPr>
          <w:p w:rsidR="00BA1808" w:rsidRPr="00D63E54" w:rsidRDefault="00BA1808" w:rsidP="00E63E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A1808" w:rsidRPr="00D63E54" w:rsidRDefault="00FD2D46" w:rsidP="00E63E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руб./М</w:t>
            </w:r>
            <w:r w:rsidR="00BA1808" w:rsidRPr="00D63E54">
              <w:rPr>
                <w:rFonts w:ascii="Times New Roman" w:hAnsi="Times New Roman"/>
              </w:rPr>
              <w:t>Вт.ч</w:t>
            </w:r>
            <w:r w:rsidR="00BA1808">
              <w:rPr>
                <w:rFonts w:ascii="Times New Roman" w:hAnsi="Times New Roman"/>
              </w:rPr>
              <w:t>.</w:t>
            </w:r>
          </w:p>
        </w:tc>
        <w:tc>
          <w:tcPr>
            <w:tcW w:w="4962" w:type="dxa"/>
            <w:gridSpan w:val="5"/>
            <w:vAlign w:val="center"/>
          </w:tcPr>
          <w:p w:rsidR="00BA1808" w:rsidRDefault="007E64D2" w:rsidP="00183785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ВН1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=1387,30*НТПЭ</m:t>
                </m:r>
              </m:oMath>
            </m:oMathPara>
          </w:p>
        </w:tc>
        <w:tc>
          <w:tcPr>
            <w:tcW w:w="4965" w:type="dxa"/>
            <w:gridSpan w:val="5"/>
            <w:vAlign w:val="center"/>
          </w:tcPr>
          <w:p w:rsidR="00BA1808" w:rsidRDefault="007E64D2" w:rsidP="00705566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ВН1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=1491,34*НТПЭ</m:t>
                </m:r>
              </m:oMath>
            </m:oMathPara>
          </w:p>
        </w:tc>
      </w:tr>
      <w:tr w:rsidR="00BA1808" w:rsidRPr="00D63E54" w:rsidTr="00FD2618">
        <w:tc>
          <w:tcPr>
            <w:tcW w:w="712" w:type="dxa"/>
          </w:tcPr>
          <w:p w:rsidR="00BA1808" w:rsidRDefault="00BA1808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3997" w:type="dxa"/>
            <w:gridSpan w:val="12"/>
          </w:tcPr>
          <w:p w:rsidR="00BA1808" w:rsidRDefault="00BA1808" w:rsidP="00D366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Население и приравненные к нему категории потребителей</w:t>
            </w:r>
            <w:r w:rsidR="00C66E1C">
              <w:rPr>
                <w:rFonts w:ascii="Times New Roman" w:hAnsi="Times New Roman"/>
              </w:rPr>
              <w:t xml:space="preserve"> (тарифы указываются с учетом НДС)</w:t>
            </w:r>
          </w:p>
        </w:tc>
      </w:tr>
      <w:tr w:rsidR="00443201" w:rsidRPr="00D63E54" w:rsidTr="00FD2618">
        <w:tc>
          <w:tcPr>
            <w:tcW w:w="712" w:type="dxa"/>
            <w:vMerge w:val="restart"/>
          </w:tcPr>
          <w:p w:rsidR="00443201" w:rsidRDefault="00443201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3997" w:type="dxa"/>
            <w:gridSpan w:val="12"/>
          </w:tcPr>
          <w:p w:rsidR="00443201" w:rsidRDefault="00443201" w:rsidP="00D3663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Население, за исключением </w:t>
            </w:r>
            <w:proofErr w:type="gramStart"/>
            <w:r>
              <w:rPr>
                <w:rFonts w:ascii="Times New Roman" w:hAnsi="Times New Roman"/>
              </w:rPr>
              <w:t>указанного</w:t>
            </w:r>
            <w:proofErr w:type="gramEnd"/>
            <w:r>
              <w:rPr>
                <w:rFonts w:ascii="Times New Roman" w:hAnsi="Times New Roman"/>
              </w:rPr>
              <w:t xml:space="preserve"> в пунктах 2.2 и 2.3</w:t>
            </w:r>
          </w:p>
        </w:tc>
      </w:tr>
      <w:tr w:rsidR="00443201" w:rsidRPr="00D63E54" w:rsidTr="00FD2618">
        <w:tc>
          <w:tcPr>
            <w:tcW w:w="712" w:type="dxa"/>
            <w:vMerge/>
          </w:tcPr>
          <w:p w:rsidR="00443201" w:rsidRDefault="00443201" w:rsidP="00C66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right w:val="single" w:sz="4" w:space="0" w:color="auto"/>
            </w:tcBorders>
          </w:tcPr>
          <w:p w:rsidR="00443201" w:rsidRPr="00D63E54" w:rsidRDefault="00443201" w:rsidP="00AB73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63E54">
              <w:rPr>
                <w:rFonts w:ascii="Times New Roman" w:hAnsi="Times New Roman"/>
              </w:rPr>
              <w:t>Одноставочный</w:t>
            </w:r>
            <w:proofErr w:type="spellEnd"/>
            <w:r w:rsidRPr="00D63E54">
              <w:rPr>
                <w:rFonts w:ascii="Times New Roman" w:hAnsi="Times New Roman"/>
              </w:rPr>
              <w:t xml:space="preserve"> тариф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443201" w:rsidRPr="00D63E54" w:rsidRDefault="00443201" w:rsidP="00BF2B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руб./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D63E54">
              <w:rPr>
                <w:rFonts w:ascii="Times New Roman" w:hAnsi="Times New Roman"/>
              </w:rPr>
              <w:t>Вт</w:t>
            </w:r>
            <w:proofErr w:type="gramStart"/>
            <w:r w:rsidRPr="00D63E54">
              <w:rPr>
                <w:rFonts w:ascii="Times New Roman" w:hAnsi="Times New Roman"/>
              </w:rPr>
              <w:t>.ч</w:t>
            </w:r>
            <w:proofErr w:type="spellEnd"/>
            <w:proofErr w:type="gramEnd"/>
            <w:r w:rsidRPr="00D63E54">
              <w:rPr>
                <w:rFonts w:ascii="Times New Roman" w:hAnsi="Times New Roman"/>
              </w:rPr>
              <w:t>.</w:t>
            </w:r>
          </w:p>
        </w:tc>
        <w:tc>
          <w:tcPr>
            <w:tcW w:w="4962" w:type="dxa"/>
            <w:gridSpan w:val="5"/>
            <w:tcBorders>
              <w:left w:val="single" w:sz="4" w:space="0" w:color="auto"/>
            </w:tcBorders>
          </w:tcPr>
          <w:p w:rsidR="00443201" w:rsidRPr="00BF2B82" w:rsidRDefault="00443201" w:rsidP="00FD2D4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1,3629</w:t>
            </w:r>
            <w:r w:rsidR="00705566">
              <w:rPr>
                <w:rFonts w:ascii="Times New Roman" w:hAnsi="Times New Roman"/>
              </w:rPr>
              <w:t>0</w:t>
            </w:r>
          </w:p>
        </w:tc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443201" w:rsidRDefault="00705566" w:rsidP="00FD2D4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1,80117</w:t>
            </w:r>
          </w:p>
        </w:tc>
      </w:tr>
      <w:tr w:rsidR="00443201" w:rsidRPr="00D63E54" w:rsidTr="00FD2618">
        <w:tc>
          <w:tcPr>
            <w:tcW w:w="712" w:type="dxa"/>
            <w:vMerge w:val="restart"/>
          </w:tcPr>
          <w:p w:rsidR="00443201" w:rsidRDefault="00443201" w:rsidP="00C66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3997" w:type="dxa"/>
            <w:gridSpan w:val="12"/>
          </w:tcPr>
          <w:p w:rsidR="00443201" w:rsidRDefault="00443201" w:rsidP="0044320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</w:t>
            </w:r>
          </w:p>
        </w:tc>
      </w:tr>
      <w:tr w:rsidR="00FD2618" w:rsidRPr="00D63E54" w:rsidTr="00FD2618">
        <w:tc>
          <w:tcPr>
            <w:tcW w:w="712" w:type="dxa"/>
            <w:vMerge/>
          </w:tcPr>
          <w:p w:rsidR="00FD2618" w:rsidRDefault="00FD2618" w:rsidP="00C66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right w:val="single" w:sz="4" w:space="0" w:color="auto"/>
            </w:tcBorders>
          </w:tcPr>
          <w:p w:rsidR="00FD2618" w:rsidRPr="00D63E54" w:rsidRDefault="00FD2618" w:rsidP="00930A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63E54">
              <w:rPr>
                <w:rFonts w:ascii="Times New Roman" w:hAnsi="Times New Roman"/>
              </w:rPr>
              <w:t>Одноставочный</w:t>
            </w:r>
            <w:proofErr w:type="spellEnd"/>
            <w:r w:rsidRPr="00D63E54">
              <w:rPr>
                <w:rFonts w:ascii="Times New Roman" w:hAnsi="Times New Roman"/>
              </w:rPr>
              <w:t xml:space="preserve"> тариф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D2618" w:rsidRPr="00D63E54" w:rsidRDefault="00FD2618" w:rsidP="0093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руб./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D63E54">
              <w:rPr>
                <w:rFonts w:ascii="Times New Roman" w:hAnsi="Times New Roman"/>
              </w:rPr>
              <w:t>Вт</w:t>
            </w:r>
            <w:proofErr w:type="gramStart"/>
            <w:r w:rsidRPr="00D63E54">
              <w:rPr>
                <w:rFonts w:ascii="Times New Roman" w:hAnsi="Times New Roman"/>
              </w:rPr>
              <w:t>.ч</w:t>
            </w:r>
            <w:proofErr w:type="spellEnd"/>
            <w:proofErr w:type="gramEnd"/>
            <w:r w:rsidRPr="00D63E54">
              <w:rPr>
                <w:rFonts w:ascii="Times New Roman" w:hAnsi="Times New Roman"/>
              </w:rPr>
              <w:t>.</w:t>
            </w:r>
          </w:p>
        </w:tc>
        <w:tc>
          <w:tcPr>
            <w:tcW w:w="4962" w:type="dxa"/>
            <w:gridSpan w:val="5"/>
            <w:tcBorders>
              <w:left w:val="single" w:sz="4" w:space="0" w:color="auto"/>
            </w:tcBorders>
          </w:tcPr>
          <w:p w:rsidR="00FD2618" w:rsidRPr="00BF2B82" w:rsidRDefault="00FD2618" w:rsidP="00930A6C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1,3629</w:t>
            </w:r>
            <w:r w:rsidR="00705566">
              <w:rPr>
                <w:rFonts w:ascii="Times New Roman" w:hAnsi="Times New Roman"/>
              </w:rPr>
              <w:t>0</w:t>
            </w:r>
          </w:p>
        </w:tc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FD2618" w:rsidRDefault="00705566" w:rsidP="00FD2D4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0,76920</w:t>
            </w:r>
          </w:p>
        </w:tc>
      </w:tr>
      <w:tr w:rsidR="00FD2618" w:rsidRPr="00D63E54" w:rsidTr="00FD2618">
        <w:tc>
          <w:tcPr>
            <w:tcW w:w="712" w:type="dxa"/>
            <w:vMerge w:val="restart"/>
          </w:tcPr>
          <w:p w:rsidR="00FD2618" w:rsidRDefault="00FD2618" w:rsidP="00C66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13997" w:type="dxa"/>
            <w:gridSpan w:val="12"/>
          </w:tcPr>
          <w:p w:rsidR="00FD2618" w:rsidRDefault="00FD2618" w:rsidP="0044320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Население, проживающее в сельских населенных пунктах</w:t>
            </w:r>
          </w:p>
        </w:tc>
      </w:tr>
      <w:tr w:rsidR="00705566" w:rsidRPr="00D63E54" w:rsidTr="00FD2618">
        <w:tc>
          <w:tcPr>
            <w:tcW w:w="712" w:type="dxa"/>
            <w:vMerge/>
          </w:tcPr>
          <w:p w:rsidR="00705566" w:rsidRDefault="00705566" w:rsidP="00C66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63E54">
              <w:rPr>
                <w:rFonts w:ascii="Times New Roman" w:hAnsi="Times New Roman"/>
              </w:rPr>
              <w:t>Одноставочный</w:t>
            </w:r>
            <w:proofErr w:type="spellEnd"/>
            <w:r w:rsidRPr="00D63E54">
              <w:rPr>
                <w:rFonts w:ascii="Times New Roman" w:hAnsi="Times New Roman"/>
              </w:rPr>
              <w:t xml:space="preserve"> тариф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руб./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D63E54">
              <w:rPr>
                <w:rFonts w:ascii="Times New Roman" w:hAnsi="Times New Roman"/>
              </w:rPr>
              <w:t>Вт</w:t>
            </w:r>
            <w:proofErr w:type="gramStart"/>
            <w:r w:rsidRPr="00D63E54">
              <w:rPr>
                <w:rFonts w:ascii="Times New Roman" w:hAnsi="Times New Roman"/>
              </w:rPr>
              <w:t>.ч</w:t>
            </w:r>
            <w:proofErr w:type="spellEnd"/>
            <w:proofErr w:type="gramEnd"/>
            <w:r w:rsidRPr="00D63E54">
              <w:rPr>
                <w:rFonts w:ascii="Times New Roman" w:hAnsi="Times New Roman"/>
              </w:rPr>
              <w:t>.</w:t>
            </w:r>
          </w:p>
        </w:tc>
        <w:tc>
          <w:tcPr>
            <w:tcW w:w="4962" w:type="dxa"/>
            <w:gridSpan w:val="5"/>
            <w:tcBorders>
              <w:left w:val="single" w:sz="4" w:space="0" w:color="auto"/>
            </w:tcBorders>
          </w:tcPr>
          <w:p w:rsidR="00705566" w:rsidRPr="00BF2B82" w:rsidRDefault="00705566" w:rsidP="00930A6C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1,36290</w:t>
            </w:r>
          </w:p>
        </w:tc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05566" w:rsidRDefault="00705566" w:rsidP="00291C0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0,76920</w:t>
            </w:r>
          </w:p>
        </w:tc>
      </w:tr>
      <w:tr w:rsidR="00705566" w:rsidRPr="00D63E54" w:rsidTr="00092447">
        <w:tc>
          <w:tcPr>
            <w:tcW w:w="712" w:type="dxa"/>
            <w:tcBorders>
              <w:bottom w:val="single" w:sz="4" w:space="0" w:color="auto"/>
            </w:tcBorders>
          </w:tcPr>
          <w:p w:rsidR="00705566" w:rsidRDefault="00705566" w:rsidP="00C66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3997" w:type="dxa"/>
            <w:gridSpan w:val="12"/>
            <w:tcBorders>
              <w:bottom w:val="single" w:sz="4" w:space="0" w:color="auto"/>
            </w:tcBorders>
          </w:tcPr>
          <w:p w:rsidR="00705566" w:rsidRDefault="00705566" w:rsidP="0044320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Приравненные к населению категории потребителей</w:t>
            </w:r>
          </w:p>
        </w:tc>
      </w:tr>
      <w:tr w:rsidR="00705566" w:rsidRPr="00D63E54" w:rsidTr="00092447">
        <w:tc>
          <w:tcPr>
            <w:tcW w:w="712" w:type="dxa"/>
            <w:vMerge w:val="restart"/>
            <w:tcBorders>
              <w:top w:val="single" w:sz="4" w:space="0" w:color="auto"/>
            </w:tcBorders>
          </w:tcPr>
          <w:p w:rsidR="00705566" w:rsidRDefault="00705566" w:rsidP="00C66E1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2.4.1</w:t>
            </w:r>
          </w:p>
        </w:tc>
        <w:tc>
          <w:tcPr>
            <w:tcW w:w="13997" w:type="dxa"/>
            <w:gridSpan w:val="12"/>
            <w:tcBorders>
              <w:top w:val="single" w:sz="4" w:space="0" w:color="auto"/>
            </w:tcBorders>
          </w:tcPr>
          <w:p w:rsidR="00705566" w:rsidRDefault="00705566" w:rsidP="00930A6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Приравненные к населению категории потребителей, за исключением указанных в пунктах 2.4.2 и 2.4.3</w:t>
            </w:r>
          </w:p>
        </w:tc>
      </w:tr>
      <w:tr w:rsidR="00705566" w:rsidRPr="00D63E54" w:rsidTr="00FD2618">
        <w:tc>
          <w:tcPr>
            <w:tcW w:w="712" w:type="dxa"/>
            <w:vMerge/>
          </w:tcPr>
          <w:p w:rsidR="00705566" w:rsidRDefault="00705566" w:rsidP="00C66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63E54">
              <w:rPr>
                <w:rFonts w:ascii="Times New Roman" w:hAnsi="Times New Roman"/>
              </w:rPr>
              <w:t>Одноставочный</w:t>
            </w:r>
            <w:proofErr w:type="spellEnd"/>
            <w:r w:rsidRPr="00D63E54">
              <w:rPr>
                <w:rFonts w:ascii="Times New Roman" w:hAnsi="Times New Roman"/>
              </w:rPr>
              <w:t xml:space="preserve"> тариф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руб./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D63E54">
              <w:rPr>
                <w:rFonts w:ascii="Times New Roman" w:hAnsi="Times New Roman"/>
              </w:rPr>
              <w:t>Вт</w:t>
            </w:r>
            <w:proofErr w:type="gramStart"/>
            <w:r w:rsidRPr="00D63E54">
              <w:rPr>
                <w:rFonts w:ascii="Times New Roman" w:hAnsi="Times New Roman"/>
              </w:rPr>
              <w:t>.ч</w:t>
            </w:r>
            <w:proofErr w:type="spellEnd"/>
            <w:proofErr w:type="gramEnd"/>
            <w:r w:rsidRPr="00D63E54">
              <w:rPr>
                <w:rFonts w:ascii="Times New Roman" w:hAnsi="Times New Roman"/>
              </w:rPr>
              <w:t>.</w:t>
            </w:r>
          </w:p>
        </w:tc>
        <w:tc>
          <w:tcPr>
            <w:tcW w:w="4962" w:type="dxa"/>
            <w:gridSpan w:val="5"/>
            <w:tcBorders>
              <w:left w:val="single" w:sz="4" w:space="0" w:color="auto"/>
            </w:tcBorders>
          </w:tcPr>
          <w:p w:rsidR="00705566" w:rsidRPr="00BF2B82" w:rsidRDefault="00705566" w:rsidP="00930A6C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1,36290</w:t>
            </w:r>
          </w:p>
        </w:tc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05566" w:rsidRDefault="00705566" w:rsidP="00291C0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1,80117</w:t>
            </w:r>
          </w:p>
        </w:tc>
      </w:tr>
      <w:tr w:rsidR="00705566" w:rsidRPr="00D63E54" w:rsidTr="000C7B71">
        <w:tc>
          <w:tcPr>
            <w:tcW w:w="712" w:type="dxa"/>
            <w:vMerge w:val="restart"/>
          </w:tcPr>
          <w:p w:rsidR="00705566" w:rsidRDefault="00705566" w:rsidP="00C66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2.4.2</w:t>
            </w:r>
          </w:p>
        </w:tc>
        <w:tc>
          <w:tcPr>
            <w:tcW w:w="13997" w:type="dxa"/>
            <w:gridSpan w:val="12"/>
          </w:tcPr>
          <w:p w:rsidR="00705566" w:rsidRDefault="00705566" w:rsidP="0009244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Приравненные к населению категории потребителей, проживающие в городских населенных пунктах в домах, оборудованных в установленном порядке стационарными электроплитами и (или) электроотопительными установками</w:t>
            </w:r>
          </w:p>
        </w:tc>
      </w:tr>
      <w:tr w:rsidR="00705566" w:rsidRPr="00D63E54" w:rsidTr="00FD2618">
        <w:tc>
          <w:tcPr>
            <w:tcW w:w="712" w:type="dxa"/>
            <w:vMerge/>
          </w:tcPr>
          <w:p w:rsidR="00705566" w:rsidRDefault="00705566" w:rsidP="00C66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63E54">
              <w:rPr>
                <w:rFonts w:ascii="Times New Roman" w:hAnsi="Times New Roman"/>
              </w:rPr>
              <w:t>Одноставочный</w:t>
            </w:r>
            <w:proofErr w:type="spellEnd"/>
            <w:r w:rsidRPr="00D63E54">
              <w:rPr>
                <w:rFonts w:ascii="Times New Roman" w:hAnsi="Times New Roman"/>
              </w:rPr>
              <w:t xml:space="preserve"> тариф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руб./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D63E54">
              <w:rPr>
                <w:rFonts w:ascii="Times New Roman" w:hAnsi="Times New Roman"/>
              </w:rPr>
              <w:t>Вт</w:t>
            </w:r>
            <w:proofErr w:type="gramStart"/>
            <w:r w:rsidRPr="00D63E54">
              <w:rPr>
                <w:rFonts w:ascii="Times New Roman" w:hAnsi="Times New Roman"/>
              </w:rPr>
              <w:t>.ч</w:t>
            </w:r>
            <w:proofErr w:type="spellEnd"/>
            <w:proofErr w:type="gramEnd"/>
            <w:r w:rsidRPr="00D63E54">
              <w:rPr>
                <w:rFonts w:ascii="Times New Roman" w:hAnsi="Times New Roman"/>
              </w:rPr>
              <w:t>.</w:t>
            </w:r>
          </w:p>
        </w:tc>
        <w:tc>
          <w:tcPr>
            <w:tcW w:w="4962" w:type="dxa"/>
            <w:gridSpan w:val="5"/>
            <w:tcBorders>
              <w:left w:val="single" w:sz="4" w:space="0" w:color="auto"/>
            </w:tcBorders>
          </w:tcPr>
          <w:p w:rsidR="00705566" w:rsidRPr="00BF2B82" w:rsidRDefault="00705566" w:rsidP="00930A6C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1,36290</w:t>
            </w:r>
          </w:p>
        </w:tc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05566" w:rsidRDefault="00705566" w:rsidP="00291C0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0,76920</w:t>
            </w:r>
          </w:p>
        </w:tc>
      </w:tr>
      <w:tr w:rsidR="00705566" w:rsidRPr="00D63E54" w:rsidTr="005855DD">
        <w:tc>
          <w:tcPr>
            <w:tcW w:w="712" w:type="dxa"/>
            <w:vMerge w:val="restart"/>
          </w:tcPr>
          <w:p w:rsidR="00705566" w:rsidRDefault="00705566" w:rsidP="00C66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2.4.3</w:t>
            </w:r>
          </w:p>
        </w:tc>
        <w:tc>
          <w:tcPr>
            <w:tcW w:w="13997" w:type="dxa"/>
            <w:gridSpan w:val="12"/>
          </w:tcPr>
          <w:p w:rsidR="00705566" w:rsidRDefault="00705566" w:rsidP="00092447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Приравненные к населению категории потребителей, проживающие в сельских населенных пунктах</w:t>
            </w:r>
          </w:p>
        </w:tc>
      </w:tr>
      <w:tr w:rsidR="00705566" w:rsidRPr="00D63E54" w:rsidTr="00FD2618">
        <w:tc>
          <w:tcPr>
            <w:tcW w:w="712" w:type="dxa"/>
            <w:vMerge/>
          </w:tcPr>
          <w:p w:rsidR="00705566" w:rsidRDefault="00705566" w:rsidP="00C66E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1" w:type="dxa"/>
            <w:tcBorders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D63E54">
              <w:rPr>
                <w:rFonts w:ascii="Times New Roman" w:hAnsi="Times New Roman"/>
              </w:rPr>
              <w:t>Одноставочный</w:t>
            </w:r>
            <w:proofErr w:type="spellEnd"/>
            <w:r w:rsidRPr="00D63E54">
              <w:rPr>
                <w:rFonts w:ascii="Times New Roman" w:hAnsi="Times New Roman"/>
              </w:rPr>
              <w:t xml:space="preserve"> тариф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руб./</w:t>
            </w:r>
            <w:proofErr w:type="spellStart"/>
            <w:r>
              <w:rPr>
                <w:rFonts w:ascii="Times New Roman" w:hAnsi="Times New Roman"/>
              </w:rPr>
              <w:t>к</w:t>
            </w:r>
            <w:r w:rsidRPr="00D63E54">
              <w:rPr>
                <w:rFonts w:ascii="Times New Roman" w:hAnsi="Times New Roman"/>
              </w:rPr>
              <w:t>Вт</w:t>
            </w:r>
            <w:proofErr w:type="gramStart"/>
            <w:r w:rsidRPr="00D63E54">
              <w:rPr>
                <w:rFonts w:ascii="Times New Roman" w:hAnsi="Times New Roman"/>
              </w:rPr>
              <w:t>.ч</w:t>
            </w:r>
            <w:proofErr w:type="spellEnd"/>
            <w:proofErr w:type="gramEnd"/>
            <w:r w:rsidRPr="00D63E54">
              <w:rPr>
                <w:rFonts w:ascii="Times New Roman" w:hAnsi="Times New Roman"/>
              </w:rPr>
              <w:t>.</w:t>
            </w:r>
          </w:p>
        </w:tc>
        <w:tc>
          <w:tcPr>
            <w:tcW w:w="4962" w:type="dxa"/>
            <w:gridSpan w:val="5"/>
            <w:tcBorders>
              <w:left w:val="single" w:sz="4" w:space="0" w:color="auto"/>
            </w:tcBorders>
          </w:tcPr>
          <w:p w:rsidR="00705566" w:rsidRPr="00BF2B82" w:rsidRDefault="00705566" w:rsidP="00930A6C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1,36290</w:t>
            </w:r>
          </w:p>
        </w:tc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05566" w:rsidRDefault="00705566" w:rsidP="00291C0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0,76920</w:t>
            </w:r>
          </w:p>
        </w:tc>
      </w:tr>
      <w:tr w:rsidR="00705566" w:rsidRPr="00D63E54" w:rsidTr="00FD2618">
        <w:tc>
          <w:tcPr>
            <w:tcW w:w="3223" w:type="dxa"/>
            <w:gridSpan w:val="2"/>
            <w:vMerge w:val="restart"/>
            <w:tcBorders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Величина перекрестного субсидирования, учтенная в ценах (тарифах) на услуги по передаче электрической энергии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566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4962" w:type="dxa"/>
            <w:gridSpan w:val="5"/>
            <w:tcBorders>
              <w:lef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Диапазоны напряжения</w:t>
            </w:r>
          </w:p>
        </w:tc>
        <w:tc>
          <w:tcPr>
            <w:tcW w:w="496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05566" w:rsidRDefault="00705566" w:rsidP="00FD2D46">
            <w:pPr>
              <w:pStyle w:val="a5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Диапазоны напряжения</w:t>
            </w:r>
          </w:p>
        </w:tc>
      </w:tr>
      <w:tr w:rsidR="00705566" w:rsidRPr="00D63E54" w:rsidTr="000D2615">
        <w:tc>
          <w:tcPr>
            <w:tcW w:w="3223" w:type="dxa"/>
            <w:gridSpan w:val="2"/>
            <w:vMerge/>
            <w:tcBorders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566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5566" w:rsidRPr="00D63E54" w:rsidRDefault="00705566" w:rsidP="00930A6C">
            <w:pPr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ВН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63E54">
              <w:rPr>
                <w:rFonts w:ascii="Times New Roman" w:hAnsi="Times New Roman"/>
                <w:lang w:val="en-US"/>
              </w:rPr>
              <w:t>CH-I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63E54">
              <w:rPr>
                <w:rFonts w:ascii="Times New Roman" w:hAnsi="Times New Roman"/>
                <w:lang w:val="en-US"/>
              </w:rPr>
              <w:t>CH-II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  <w:lang w:val="en-US"/>
              </w:rPr>
              <w:t>HH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566" w:rsidRPr="00D63E54" w:rsidRDefault="00705566" w:rsidP="00930A6C">
            <w:pPr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</w:rPr>
              <w:t>ВН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63E54">
              <w:rPr>
                <w:rFonts w:ascii="Times New Roman" w:hAnsi="Times New Roman"/>
                <w:lang w:val="en-US"/>
              </w:rPr>
              <w:t>CH-I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63E54">
              <w:rPr>
                <w:rFonts w:ascii="Times New Roman" w:hAnsi="Times New Roman"/>
                <w:lang w:val="en-US"/>
              </w:rPr>
              <w:t>CH-II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3E54">
              <w:rPr>
                <w:rFonts w:ascii="Times New Roman" w:hAnsi="Times New Roman"/>
                <w:lang w:val="en-US"/>
              </w:rPr>
              <w:t>HH</w:t>
            </w:r>
          </w:p>
        </w:tc>
      </w:tr>
      <w:tr w:rsidR="00705566" w:rsidRPr="00D63E54" w:rsidTr="000D2615">
        <w:tc>
          <w:tcPr>
            <w:tcW w:w="3223" w:type="dxa"/>
            <w:gridSpan w:val="2"/>
            <w:vMerge/>
            <w:tcBorders>
              <w:right w:val="single" w:sz="4" w:space="0" w:color="auto"/>
            </w:tcBorders>
          </w:tcPr>
          <w:p w:rsidR="00705566" w:rsidRPr="00D63E54" w:rsidRDefault="00705566" w:rsidP="00930A6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566" w:rsidRDefault="00705566" w:rsidP="00930A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5566" w:rsidRDefault="006D72D9" w:rsidP="00FD2D4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616305,46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</w:tcPr>
          <w:p w:rsidR="00705566" w:rsidRDefault="006D72D9" w:rsidP="00FD2D4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11204,38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05566" w:rsidRDefault="006D72D9" w:rsidP="00FD2D4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126245,99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05566" w:rsidRDefault="006D72D9" w:rsidP="00FD2D4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175856,2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566" w:rsidRDefault="006D72D9" w:rsidP="00FD2D4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563676,88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566" w:rsidRDefault="006D72D9" w:rsidP="00FD2D4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38638,66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566" w:rsidRDefault="006D72D9" w:rsidP="00FD2D4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427972,57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</w:tcPr>
          <w:p w:rsidR="00705566" w:rsidRDefault="006D72D9" w:rsidP="00FD2D46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155097,28</w:t>
            </w:r>
          </w:p>
        </w:tc>
      </w:tr>
      <w:tr w:rsidR="00705566" w:rsidRPr="00D63E54" w:rsidTr="00FD2618">
        <w:tc>
          <w:tcPr>
            <w:tcW w:w="712" w:type="dxa"/>
            <w:vMerge w:val="restart"/>
          </w:tcPr>
          <w:p w:rsidR="00705566" w:rsidRPr="00270161" w:rsidRDefault="00705566" w:rsidP="00C868A0">
            <w:pPr>
              <w:spacing w:after="0" w:line="240" w:lineRule="auto"/>
              <w:rPr>
                <w:rFonts w:ascii="Times New Roman" w:hAnsi="Times New Roman"/>
              </w:rPr>
            </w:pPr>
            <w:r w:rsidRPr="0027016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27016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270161">
              <w:rPr>
                <w:rFonts w:ascii="Times New Roman" w:hAnsi="Times New Roman"/>
              </w:rPr>
              <w:t>/</w:t>
            </w:r>
            <w:proofErr w:type="spellStart"/>
            <w:r w:rsidRPr="0027016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9032" w:type="dxa"/>
            <w:gridSpan w:val="7"/>
            <w:vMerge w:val="restart"/>
            <w:vAlign w:val="center"/>
          </w:tcPr>
          <w:p w:rsidR="00705566" w:rsidRDefault="00705566" w:rsidP="001C1D7E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сетевой организации с указанием необходимой валовой выручки (без учета оплаты потерь), НВВ которой </w:t>
            </w:r>
            <w:proofErr w:type="gramStart"/>
            <w:r>
              <w:rPr>
                <w:rFonts w:ascii="Times New Roman" w:hAnsi="Times New Roman"/>
              </w:rPr>
              <w:t>учтена</w:t>
            </w:r>
            <w:proofErr w:type="gramEnd"/>
            <w:r>
              <w:rPr>
                <w:rFonts w:ascii="Times New Roman" w:hAnsi="Times New Roman"/>
              </w:rPr>
              <w:t xml:space="preserve"> при утверждении (расчете) единых (котловых) тарифов на услуги по передаче электрической энергии в Курской области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705566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НВВ сетевых организаций без учета оплаты потерь, </w:t>
            </w:r>
            <w:proofErr w:type="gramStart"/>
            <w:r>
              <w:rPr>
                <w:rFonts w:ascii="Times New Roman" w:hAnsi="Times New Roman"/>
              </w:rPr>
              <w:t>учтенная</w:t>
            </w:r>
            <w:proofErr w:type="gramEnd"/>
            <w:r>
              <w:rPr>
                <w:rFonts w:ascii="Times New Roman" w:hAnsi="Times New Roman"/>
              </w:rPr>
              <w:t xml:space="preserve"> при утверждении (расчете) единых (котловых) тарифов на услуги по передаче электрической энергии в Курской области</w:t>
            </w:r>
          </w:p>
        </w:tc>
      </w:tr>
      <w:tr w:rsidR="00705566" w:rsidRPr="00D63E54" w:rsidTr="00FD2618">
        <w:tc>
          <w:tcPr>
            <w:tcW w:w="712" w:type="dxa"/>
            <w:vMerge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32" w:type="dxa"/>
            <w:gridSpan w:val="7"/>
            <w:vMerge/>
            <w:vAlign w:val="center"/>
          </w:tcPr>
          <w:p w:rsidR="00705566" w:rsidRDefault="00705566" w:rsidP="001C1D7E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705566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032" w:type="dxa"/>
            <w:gridSpan w:val="7"/>
          </w:tcPr>
          <w:p w:rsidR="00705566" w:rsidRPr="0059083E" w:rsidRDefault="00705566" w:rsidP="0059083E">
            <w:pPr>
              <w:pStyle w:val="a5"/>
              <w:rPr>
                <w:rFonts w:ascii="Times New Roman" w:hAnsi="Times New Roman"/>
              </w:rPr>
            </w:pPr>
            <w:r w:rsidRPr="0059083E">
              <w:rPr>
                <w:rFonts w:ascii="Times New Roman" w:hAnsi="Times New Roman"/>
                <w:szCs w:val="28"/>
              </w:rPr>
              <w:t>ОАО «</w:t>
            </w:r>
            <w:proofErr w:type="spellStart"/>
            <w:r w:rsidRPr="0059083E">
              <w:rPr>
                <w:rFonts w:ascii="Times New Roman" w:hAnsi="Times New Roman"/>
                <w:szCs w:val="28"/>
              </w:rPr>
              <w:t>МРСК-Центра</w:t>
            </w:r>
            <w:proofErr w:type="spellEnd"/>
            <w:r w:rsidRPr="0059083E">
              <w:rPr>
                <w:rFonts w:ascii="Times New Roman" w:hAnsi="Times New Roman"/>
                <w:szCs w:val="28"/>
              </w:rPr>
              <w:t>» (филиал «</w:t>
            </w:r>
            <w:proofErr w:type="spellStart"/>
            <w:r w:rsidRPr="0059083E">
              <w:rPr>
                <w:rFonts w:ascii="Times New Roman" w:hAnsi="Times New Roman"/>
                <w:szCs w:val="28"/>
              </w:rPr>
              <w:t>Курскэнерго</w:t>
            </w:r>
            <w:proofErr w:type="spellEnd"/>
            <w:r w:rsidRPr="0059083E">
              <w:rPr>
                <w:rFonts w:ascii="Times New Roman" w:hAnsi="Times New Roman"/>
                <w:szCs w:val="28"/>
              </w:rPr>
              <w:t>»)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4511965,2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9032" w:type="dxa"/>
            <w:gridSpan w:val="7"/>
          </w:tcPr>
          <w:p w:rsidR="00705566" w:rsidRPr="0059083E" w:rsidRDefault="00705566" w:rsidP="0059083E">
            <w:pPr>
              <w:pStyle w:val="a5"/>
              <w:rPr>
                <w:rFonts w:ascii="Times New Roman" w:hAnsi="Times New Roman"/>
              </w:rPr>
            </w:pPr>
            <w:r w:rsidRPr="0059083E">
              <w:rPr>
                <w:rFonts w:ascii="Times New Roman" w:hAnsi="Times New Roman"/>
              </w:rPr>
              <w:t>ОАО «Курские электрические сети»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673473,6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9032" w:type="dxa"/>
            <w:gridSpan w:val="7"/>
          </w:tcPr>
          <w:p w:rsidR="00705566" w:rsidRPr="0059083E" w:rsidRDefault="00705566" w:rsidP="0059083E">
            <w:pPr>
              <w:pStyle w:val="a5"/>
              <w:rPr>
                <w:rFonts w:ascii="Times New Roman" w:hAnsi="Times New Roman"/>
              </w:rPr>
            </w:pPr>
            <w:r w:rsidRPr="0059083E">
              <w:rPr>
                <w:rFonts w:ascii="Times New Roman" w:hAnsi="Times New Roman"/>
                <w:szCs w:val="28"/>
              </w:rPr>
              <w:t>МУП «Горэлектросети» муниципального образования «Город Железногорск»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61586,3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103235">
            <w:pPr>
              <w:pStyle w:val="a5"/>
              <w:rPr>
                <w:rFonts w:ascii="Times New Roman" w:hAnsi="Times New Roman"/>
                <w:szCs w:val="28"/>
              </w:rPr>
            </w:pPr>
            <w:r w:rsidRPr="00103235">
              <w:rPr>
                <w:rFonts w:ascii="Times New Roman" w:hAnsi="Times New Roman"/>
                <w:szCs w:val="28"/>
              </w:rPr>
              <w:t>ОАО «Курская фабрика технических тканей»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639,1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59083E">
            <w:pPr>
              <w:pStyle w:val="a5"/>
              <w:rPr>
                <w:rFonts w:ascii="Times New Roman" w:hAnsi="Times New Roman"/>
                <w:szCs w:val="28"/>
              </w:rPr>
            </w:pPr>
            <w:r w:rsidRPr="00103235">
              <w:rPr>
                <w:rFonts w:ascii="Times New Roman" w:hAnsi="Times New Roman"/>
                <w:szCs w:val="28"/>
              </w:rPr>
              <w:t>ООО «Курский Энергетический Имущественный Комплекс»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6730,8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59083E">
            <w:pPr>
              <w:pStyle w:val="a5"/>
              <w:rPr>
                <w:rFonts w:ascii="Times New Roman" w:hAnsi="Times New Roman"/>
                <w:szCs w:val="28"/>
              </w:rPr>
            </w:pPr>
            <w:r w:rsidRPr="00103235">
              <w:rPr>
                <w:rFonts w:ascii="Times New Roman" w:hAnsi="Times New Roman"/>
                <w:szCs w:val="28"/>
              </w:rPr>
              <w:t>ООО «Электроснабжение»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8984,1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59083E">
            <w:pPr>
              <w:pStyle w:val="a5"/>
              <w:rPr>
                <w:rFonts w:ascii="Times New Roman" w:hAnsi="Times New Roman"/>
                <w:szCs w:val="28"/>
              </w:rPr>
            </w:pPr>
            <w:r w:rsidRPr="00103235">
              <w:rPr>
                <w:rFonts w:ascii="Times New Roman" w:hAnsi="Times New Roman"/>
                <w:szCs w:val="28"/>
              </w:rPr>
              <w:t>ООО «</w:t>
            </w:r>
            <w:proofErr w:type="spellStart"/>
            <w:r w:rsidRPr="00103235">
              <w:rPr>
                <w:rFonts w:ascii="Times New Roman" w:hAnsi="Times New Roman"/>
                <w:szCs w:val="28"/>
              </w:rPr>
              <w:t>Энерго-Сервис</w:t>
            </w:r>
            <w:proofErr w:type="spellEnd"/>
            <w:r w:rsidRPr="00103235">
              <w:rPr>
                <w:rFonts w:ascii="Times New Roman" w:hAnsi="Times New Roman"/>
                <w:szCs w:val="28"/>
              </w:rPr>
              <w:t>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7359,6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59083E">
            <w:pPr>
              <w:pStyle w:val="a5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ООО «СЕВЕРЭНЕРГО</w:t>
            </w:r>
            <w:r w:rsidRPr="00103235">
              <w:rPr>
                <w:rFonts w:ascii="Times New Roman" w:hAnsi="Times New Roman"/>
                <w:szCs w:val="28"/>
              </w:rPr>
              <w:t>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6519,5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59083E">
            <w:pPr>
              <w:pStyle w:val="a5"/>
              <w:rPr>
                <w:rFonts w:ascii="Times New Roman" w:hAnsi="Times New Roman"/>
                <w:szCs w:val="28"/>
              </w:rPr>
            </w:pPr>
            <w:r w:rsidRPr="00103235">
              <w:rPr>
                <w:rFonts w:ascii="Times New Roman" w:hAnsi="Times New Roman"/>
                <w:szCs w:val="28"/>
              </w:rPr>
              <w:t>ФКУ «Исправительная колония №3» УФСИН России по Курской области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220,3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59083E">
            <w:pPr>
              <w:pStyle w:val="a5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Cs w:val="28"/>
              </w:rPr>
              <w:t>Железногорская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Сетевая К</w:t>
            </w:r>
            <w:r w:rsidRPr="00103235">
              <w:rPr>
                <w:rFonts w:ascii="Times New Roman" w:hAnsi="Times New Roman"/>
                <w:szCs w:val="28"/>
              </w:rPr>
              <w:t>омпания»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15980,3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59083E">
            <w:pPr>
              <w:pStyle w:val="a5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ООО «Курская подшипниковая компания</w:t>
            </w:r>
            <w:r w:rsidRPr="00103235">
              <w:rPr>
                <w:rFonts w:ascii="Times New Roman" w:hAnsi="Times New Roman"/>
                <w:szCs w:val="28"/>
              </w:rPr>
              <w:t>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1240,0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BA1808">
            <w:pPr>
              <w:pStyle w:val="a5"/>
              <w:rPr>
                <w:rFonts w:ascii="Times New Roman" w:hAnsi="Times New Roman"/>
                <w:szCs w:val="28"/>
              </w:rPr>
            </w:pPr>
            <w:r w:rsidRPr="00103235">
              <w:rPr>
                <w:rFonts w:ascii="Times New Roman" w:hAnsi="Times New Roman"/>
                <w:szCs w:val="28"/>
              </w:rPr>
              <w:t>ОАО «</w:t>
            </w:r>
            <w:proofErr w:type="spellStart"/>
            <w:r w:rsidRPr="00103235">
              <w:rPr>
                <w:rFonts w:ascii="Times New Roman" w:hAnsi="Times New Roman"/>
                <w:szCs w:val="28"/>
              </w:rPr>
              <w:t>Оборонэнерго</w:t>
            </w:r>
            <w:proofErr w:type="spellEnd"/>
            <w:r>
              <w:rPr>
                <w:rFonts w:ascii="Times New Roman" w:hAnsi="Times New Roman"/>
                <w:szCs w:val="28"/>
              </w:rPr>
              <w:t>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35195,5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A6123C">
            <w:pPr>
              <w:pStyle w:val="a5"/>
              <w:rPr>
                <w:rFonts w:ascii="Times New Roman" w:hAnsi="Times New Roman"/>
                <w:szCs w:val="28"/>
              </w:rPr>
            </w:pPr>
            <w:r w:rsidRPr="00103235">
              <w:rPr>
                <w:rFonts w:ascii="Times New Roman" w:hAnsi="Times New Roman"/>
                <w:szCs w:val="28"/>
              </w:rPr>
              <w:t xml:space="preserve">ОАО «Газпром </w:t>
            </w:r>
            <w:proofErr w:type="spellStart"/>
            <w:r w:rsidRPr="00103235">
              <w:rPr>
                <w:rFonts w:ascii="Times New Roman" w:hAnsi="Times New Roman"/>
                <w:szCs w:val="28"/>
              </w:rPr>
              <w:t>энерго</w:t>
            </w:r>
            <w:proofErr w:type="spellEnd"/>
            <w:r w:rsidRPr="00103235">
              <w:rPr>
                <w:rFonts w:ascii="Times New Roman" w:hAnsi="Times New Roman"/>
                <w:szCs w:val="28"/>
              </w:rPr>
              <w:t xml:space="preserve">» 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1195,3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103235">
            <w:pPr>
              <w:pStyle w:val="a5"/>
              <w:rPr>
                <w:rFonts w:ascii="Times New Roman" w:hAnsi="Times New Roman"/>
                <w:szCs w:val="28"/>
              </w:rPr>
            </w:pPr>
            <w:r w:rsidRPr="00103235">
              <w:rPr>
                <w:rFonts w:ascii="Times New Roman" w:hAnsi="Times New Roman"/>
                <w:szCs w:val="28"/>
              </w:rPr>
              <w:t>ОАО «Курскрезинотехника»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1304,0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59083E">
            <w:pPr>
              <w:pStyle w:val="a5"/>
              <w:rPr>
                <w:rFonts w:ascii="Times New Roman" w:hAnsi="Times New Roman"/>
                <w:szCs w:val="28"/>
              </w:rPr>
            </w:pPr>
            <w:r w:rsidRPr="00103235">
              <w:rPr>
                <w:rFonts w:ascii="Times New Roman" w:hAnsi="Times New Roman"/>
                <w:szCs w:val="28"/>
              </w:rPr>
              <w:t xml:space="preserve">ОАО «РЖД» (филиал </w:t>
            </w:r>
            <w:proofErr w:type="spellStart"/>
            <w:r w:rsidRPr="00103235">
              <w:rPr>
                <w:rFonts w:ascii="Times New Roman" w:hAnsi="Times New Roman"/>
                <w:szCs w:val="28"/>
              </w:rPr>
              <w:t>Трансэнерго</w:t>
            </w:r>
            <w:proofErr w:type="spellEnd"/>
            <w:r w:rsidRPr="00103235">
              <w:rPr>
                <w:rFonts w:ascii="Times New Roman" w:hAnsi="Times New Roman"/>
                <w:szCs w:val="28"/>
              </w:rPr>
              <w:t xml:space="preserve"> Юго-Восточная дирекция по энергообеспечению)</w:t>
            </w:r>
            <w:r>
              <w:rPr>
                <w:rFonts w:ascii="Times New Roman" w:hAnsi="Times New Roman"/>
                <w:szCs w:val="28"/>
              </w:rPr>
              <w:t xml:space="preserve"> в границах Курского региона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13473,0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59083E">
            <w:pPr>
              <w:pStyle w:val="a5"/>
              <w:rPr>
                <w:rFonts w:ascii="Times New Roman" w:hAnsi="Times New Roman"/>
                <w:szCs w:val="28"/>
              </w:rPr>
            </w:pPr>
            <w:r w:rsidRPr="00103235">
              <w:rPr>
                <w:rFonts w:ascii="Times New Roman" w:hAnsi="Times New Roman"/>
                <w:szCs w:val="28"/>
              </w:rPr>
              <w:t xml:space="preserve">ОАО «РЖД» (филиал </w:t>
            </w:r>
            <w:proofErr w:type="spellStart"/>
            <w:r w:rsidRPr="00103235">
              <w:rPr>
                <w:rFonts w:ascii="Times New Roman" w:hAnsi="Times New Roman"/>
                <w:szCs w:val="28"/>
              </w:rPr>
              <w:t>Трансэнерго</w:t>
            </w:r>
            <w:proofErr w:type="spellEnd"/>
            <w:r w:rsidRPr="00103235">
              <w:rPr>
                <w:rFonts w:ascii="Times New Roman" w:hAnsi="Times New Roman"/>
                <w:szCs w:val="28"/>
              </w:rPr>
              <w:t xml:space="preserve"> Московская дирекция по энергообеспечению)</w:t>
            </w:r>
            <w:r>
              <w:rPr>
                <w:rFonts w:ascii="Times New Roman" w:hAnsi="Times New Roman"/>
                <w:szCs w:val="28"/>
              </w:rPr>
              <w:t xml:space="preserve"> в границах Курского региона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17927,2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103235">
            <w:pPr>
              <w:pStyle w:val="a5"/>
              <w:rPr>
                <w:rFonts w:ascii="Times New Roman" w:hAnsi="Times New Roman"/>
                <w:szCs w:val="28"/>
              </w:rPr>
            </w:pPr>
            <w:r w:rsidRPr="00103235">
              <w:rPr>
                <w:rFonts w:ascii="Times New Roman" w:hAnsi="Times New Roman"/>
                <w:szCs w:val="28"/>
              </w:rPr>
              <w:t>ООО «</w:t>
            </w:r>
            <w:proofErr w:type="spellStart"/>
            <w:r w:rsidRPr="00103235">
              <w:rPr>
                <w:rFonts w:ascii="Times New Roman" w:hAnsi="Times New Roman"/>
                <w:szCs w:val="28"/>
              </w:rPr>
              <w:t>КМА-Электро</w:t>
            </w:r>
            <w:proofErr w:type="spellEnd"/>
            <w:r w:rsidRPr="00103235">
              <w:rPr>
                <w:rFonts w:ascii="Times New Roman" w:hAnsi="Times New Roman"/>
                <w:szCs w:val="28"/>
              </w:rPr>
              <w:t>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1634,6</w:t>
            </w:r>
          </w:p>
        </w:tc>
      </w:tr>
      <w:tr w:rsidR="00705566" w:rsidRPr="00D63E54" w:rsidTr="00FD2618">
        <w:tc>
          <w:tcPr>
            <w:tcW w:w="712" w:type="dxa"/>
          </w:tcPr>
          <w:p w:rsidR="00705566" w:rsidRDefault="00705566" w:rsidP="00AB73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9032" w:type="dxa"/>
            <w:gridSpan w:val="7"/>
          </w:tcPr>
          <w:p w:rsidR="00705566" w:rsidRPr="00103235" w:rsidRDefault="00705566" w:rsidP="00103235">
            <w:pPr>
              <w:pStyle w:val="a5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ОАО «Михайловский ГОК»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5390,2</w:t>
            </w:r>
          </w:p>
        </w:tc>
      </w:tr>
      <w:tr w:rsidR="00705566" w:rsidRPr="00D63E54" w:rsidTr="00FD2618">
        <w:tc>
          <w:tcPr>
            <w:tcW w:w="9744" w:type="dxa"/>
            <w:gridSpan w:val="8"/>
          </w:tcPr>
          <w:p w:rsidR="00705566" w:rsidRPr="00103235" w:rsidRDefault="00705566" w:rsidP="00103235">
            <w:pPr>
              <w:pStyle w:val="a5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ВСЕГО</w:t>
            </w:r>
          </w:p>
        </w:tc>
        <w:tc>
          <w:tcPr>
            <w:tcW w:w="4965" w:type="dxa"/>
            <w:gridSpan w:val="5"/>
            <w:tcBorders>
              <w:left w:val="single" w:sz="4" w:space="0" w:color="auto"/>
            </w:tcBorders>
          </w:tcPr>
          <w:p w:rsidR="00705566" w:rsidRDefault="008E46F9" w:rsidP="00AB732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5370818,6</w:t>
            </w:r>
          </w:p>
        </w:tc>
      </w:tr>
    </w:tbl>
    <w:p w:rsidR="00D876C7" w:rsidRDefault="00D876C7" w:rsidP="00D876C7">
      <w:pPr>
        <w:spacing w:after="0"/>
        <w:ind w:left="-142"/>
        <w:jc w:val="both"/>
        <w:rPr>
          <w:rFonts w:ascii="Times New Roman" w:hAnsi="Times New Roman"/>
          <w:sz w:val="24"/>
          <w:szCs w:val="24"/>
        </w:rPr>
      </w:pPr>
    </w:p>
    <w:p w:rsidR="00D876C7" w:rsidRPr="00D875D4" w:rsidRDefault="00D876C7" w:rsidP="00D876C7">
      <w:pPr>
        <w:spacing w:after="0"/>
        <w:ind w:left="-142"/>
        <w:jc w:val="both"/>
        <w:rPr>
          <w:rFonts w:ascii="Times New Roman" w:hAnsi="Times New Roman"/>
          <w:sz w:val="24"/>
          <w:szCs w:val="24"/>
        </w:rPr>
      </w:pPr>
      <w:r w:rsidRPr="0087151B">
        <w:rPr>
          <w:rFonts w:ascii="Times New Roman" w:hAnsi="Times New Roman"/>
          <w:sz w:val="24"/>
          <w:szCs w:val="24"/>
        </w:rPr>
        <w:t>&lt;*&gt;</w:t>
      </w:r>
      <w:r>
        <w:rPr>
          <w:rFonts w:ascii="Times New Roman" w:hAnsi="Times New Roman"/>
          <w:sz w:val="24"/>
          <w:szCs w:val="24"/>
        </w:rPr>
        <w:t xml:space="preserve"> ВН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напряжения, на котором подключены электрические сети потребителя к объектам электросетевого </w:t>
      </w:r>
      <w:r w:rsidRPr="00D875D4">
        <w:rPr>
          <w:rFonts w:ascii="Times New Roman" w:hAnsi="Times New Roman"/>
          <w:sz w:val="24"/>
          <w:szCs w:val="24"/>
        </w:rPr>
        <w:t>хозяйства и (или) их части, переданные в аренду организацией по управлению единой национальной (общероссийской) электрической сетью территориальным сетевым организациям с учетом требований пунктов 7,</w:t>
      </w:r>
      <w:r w:rsidR="007B59D2">
        <w:rPr>
          <w:rFonts w:ascii="Times New Roman" w:hAnsi="Times New Roman"/>
          <w:sz w:val="24"/>
          <w:szCs w:val="24"/>
        </w:rPr>
        <w:t xml:space="preserve"> </w:t>
      </w:r>
      <w:r w:rsidRPr="00D875D4">
        <w:rPr>
          <w:rFonts w:ascii="Times New Roman" w:hAnsi="Times New Roman"/>
          <w:sz w:val="24"/>
          <w:szCs w:val="24"/>
        </w:rPr>
        <w:t xml:space="preserve">8 статьи 8 Федерального закона от 26 марта 2003 года </w:t>
      </w:r>
      <w:r>
        <w:rPr>
          <w:rFonts w:ascii="Times New Roman" w:hAnsi="Times New Roman"/>
          <w:sz w:val="24"/>
          <w:szCs w:val="24"/>
        </w:rPr>
        <w:t>№</w:t>
      </w:r>
      <w:r w:rsidRPr="00D875D4">
        <w:rPr>
          <w:rFonts w:ascii="Times New Roman" w:hAnsi="Times New Roman"/>
          <w:sz w:val="24"/>
          <w:szCs w:val="24"/>
        </w:rPr>
        <w:t xml:space="preserve"> 35-ФЗ </w:t>
      </w:r>
      <w:r>
        <w:rPr>
          <w:rFonts w:ascii="Times New Roman" w:hAnsi="Times New Roman"/>
          <w:sz w:val="24"/>
          <w:szCs w:val="24"/>
        </w:rPr>
        <w:t>«</w:t>
      </w:r>
      <w:r w:rsidRPr="00D875D4">
        <w:rPr>
          <w:rFonts w:ascii="Times New Roman" w:hAnsi="Times New Roman"/>
          <w:sz w:val="24"/>
          <w:szCs w:val="24"/>
        </w:rPr>
        <w:t>Об электроэнергетике</w:t>
      </w:r>
      <w:r>
        <w:rPr>
          <w:rFonts w:ascii="Times New Roman" w:hAnsi="Times New Roman"/>
          <w:sz w:val="24"/>
          <w:szCs w:val="24"/>
        </w:rPr>
        <w:t>»;</w:t>
      </w:r>
    </w:p>
    <w:p w:rsidR="00D876C7" w:rsidRPr="00CB29FB" w:rsidRDefault="007E64D2" w:rsidP="00D876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</m:t>
            </m:r>
          </m:e>
          <m: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сод</m:t>
                </m:r>
              </m:e>
              <m:sub/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ФСК</m:t>
            </m:r>
          </m:sup>
        </m:sSubSup>
      </m:oMath>
      <w:r w:rsidR="00D876C7">
        <w:rPr>
          <w:rFonts w:ascii="Times New Roman" w:eastAsiaTheme="minorEastAsia" w:hAnsi="Times New Roman"/>
          <w:sz w:val="24"/>
          <w:szCs w:val="24"/>
        </w:rPr>
        <w:t xml:space="preserve"> - </w:t>
      </w:r>
      <w:r w:rsidR="00D876C7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D876C7" w:rsidRPr="00CB29FB">
        <w:rPr>
          <w:rFonts w:ascii="Times New Roman" w:eastAsia="Times New Roman" w:hAnsi="Times New Roman"/>
          <w:sz w:val="24"/>
          <w:szCs w:val="24"/>
          <w:lang w:eastAsia="ru-RU"/>
        </w:rPr>
        <w:t>тавк</w:t>
      </w:r>
      <w:r w:rsidR="00D876C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876C7" w:rsidRPr="00CB29FB">
        <w:rPr>
          <w:rFonts w:ascii="Times New Roman" w:eastAsia="Times New Roman" w:hAnsi="Times New Roman"/>
          <w:sz w:val="24"/>
          <w:szCs w:val="24"/>
          <w:lang w:eastAsia="ru-RU"/>
        </w:rPr>
        <w:t xml:space="preserve"> тарифа на услуги по передаче электрической энергии на содержание объектов электросетевого хозяйства, входящих в единую национальную (общероссийскую) электрическую сеть, </w:t>
      </w:r>
      <w:r w:rsidR="007B59D2">
        <w:rPr>
          <w:rFonts w:ascii="Times New Roman" w:eastAsia="Times New Roman" w:hAnsi="Times New Roman"/>
          <w:sz w:val="24"/>
          <w:szCs w:val="24"/>
          <w:lang w:eastAsia="ru-RU"/>
        </w:rPr>
        <w:t>руб./</w:t>
      </w:r>
      <w:proofErr w:type="spellStart"/>
      <w:r w:rsidR="007B59D2">
        <w:rPr>
          <w:rFonts w:ascii="Times New Roman" w:eastAsia="Times New Roman" w:hAnsi="Times New Roman"/>
          <w:sz w:val="24"/>
          <w:szCs w:val="24"/>
          <w:lang w:eastAsia="ru-RU"/>
        </w:rPr>
        <w:t>МВт</w:t>
      </w:r>
      <w:proofErr w:type="gramStart"/>
      <w:r w:rsidR="007B59D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876C7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="00D876C7">
        <w:rPr>
          <w:rFonts w:ascii="Times New Roman" w:eastAsia="Times New Roman" w:hAnsi="Times New Roman"/>
          <w:sz w:val="24"/>
          <w:szCs w:val="24"/>
          <w:lang w:eastAsia="ru-RU"/>
        </w:rPr>
        <w:t>ес</w:t>
      </w:r>
      <w:proofErr w:type="spellEnd"/>
      <w:r w:rsidR="00D876C7">
        <w:rPr>
          <w:rFonts w:ascii="Times New Roman" w:eastAsia="Times New Roman" w:hAnsi="Times New Roman"/>
          <w:sz w:val="24"/>
          <w:szCs w:val="24"/>
          <w:lang w:eastAsia="ru-RU"/>
        </w:rPr>
        <w:t>.;</w:t>
      </w:r>
    </w:p>
    <w:p w:rsidR="00D876C7" w:rsidRDefault="007E64D2" w:rsidP="00D87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Э</m:t>
            </m:r>
          </m:e>
          <m: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ПО</m:t>
                </m:r>
              </m:e>
              <m:sub/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ВН1</m:t>
            </m:r>
          </m:sup>
        </m:sSubSup>
      </m:oMath>
      <w:r w:rsidR="00D876C7" w:rsidRPr="00C27B3A">
        <w:rPr>
          <w:rFonts w:ascii="Times New Roman" w:eastAsiaTheme="minorEastAsia" w:hAnsi="Times New Roman"/>
          <w:sz w:val="24"/>
          <w:szCs w:val="24"/>
        </w:rPr>
        <w:t xml:space="preserve"> - </w:t>
      </w:r>
      <w:r w:rsidR="00D876C7" w:rsidRPr="00C27B3A">
        <w:rPr>
          <w:rFonts w:ascii="Times New Roman" w:hAnsi="Times New Roman"/>
          <w:sz w:val="24"/>
          <w:szCs w:val="24"/>
        </w:rPr>
        <w:t>объем полезного отпуска электрической энергии потребителей на уровне напряжения ВН1</w:t>
      </w:r>
      <w:r w:rsidR="00D876C7">
        <w:rPr>
          <w:rFonts w:ascii="Times New Roman" w:hAnsi="Times New Roman"/>
          <w:sz w:val="24"/>
          <w:szCs w:val="24"/>
        </w:rPr>
        <w:t>з</w:t>
      </w:r>
      <w:r w:rsidR="00FD2618">
        <w:rPr>
          <w:rFonts w:ascii="Times New Roman" w:hAnsi="Times New Roman"/>
          <w:sz w:val="24"/>
          <w:szCs w:val="24"/>
        </w:rPr>
        <w:t>а отчетный месяц 2015</w:t>
      </w:r>
      <w:r w:rsidR="007B59D2">
        <w:rPr>
          <w:rFonts w:ascii="Times New Roman" w:hAnsi="Times New Roman"/>
          <w:sz w:val="24"/>
          <w:szCs w:val="24"/>
        </w:rPr>
        <w:t xml:space="preserve"> года, </w:t>
      </w:r>
      <w:proofErr w:type="spellStart"/>
      <w:r w:rsidR="007B59D2">
        <w:rPr>
          <w:rFonts w:ascii="Times New Roman" w:hAnsi="Times New Roman"/>
          <w:sz w:val="24"/>
          <w:szCs w:val="24"/>
        </w:rPr>
        <w:t>МВт</w:t>
      </w:r>
      <w:proofErr w:type="gramStart"/>
      <w:r w:rsidR="007B59D2">
        <w:rPr>
          <w:rFonts w:ascii="Times New Roman" w:hAnsi="Times New Roman"/>
          <w:sz w:val="24"/>
          <w:szCs w:val="24"/>
        </w:rPr>
        <w:t>.</w:t>
      </w:r>
      <w:r w:rsidR="00D876C7" w:rsidRPr="00C27B3A">
        <w:rPr>
          <w:rFonts w:ascii="Times New Roman" w:hAnsi="Times New Roman"/>
          <w:sz w:val="24"/>
          <w:szCs w:val="24"/>
        </w:rPr>
        <w:t>ч</w:t>
      </w:r>
      <w:proofErr w:type="spellEnd"/>
      <w:proofErr w:type="gramEnd"/>
      <w:r w:rsidR="00D876C7" w:rsidRPr="00C27B3A">
        <w:rPr>
          <w:rFonts w:ascii="Times New Roman" w:hAnsi="Times New Roman"/>
          <w:sz w:val="24"/>
          <w:szCs w:val="24"/>
        </w:rPr>
        <w:t>.;</w:t>
      </w:r>
    </w:p>
    <w:p w:rsidR="00D876C7" w:rsidRPr="00C27B3A" w:rsidRDefault="00D876C7" w:rsidP="00D87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76C7" w:rsidRDefault="007E64D2" w:rsidP="00D87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Э</m:t>
            </m:r>
          </m:e>
          <m: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ЗМ</m:t>
                </m:r>
              </m:e>
              <m:sub/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ВН1</m:t>
            </m:r>
          </m:sup>
        </m:sSubSup>
      </m:oMath>
      <w:r w:rsidR="00D876C7">
        <w:rPr>
          <w:rFonts w:ascii="Times New Roman" w:eastAsiaTheme="minorEastAsia" w:hAnsi="Times New Roman"/>
          <w:sz w:val="24"/>
          <w:szCs w:val="24"/>
        </w:rPr>
        <w:t xml:space="preserve"> -</w:t>
      </w:r>
      <w:r w:rsidR="00D876C7" w:rsidRPr="00C27B3A">
        <w:rPr>
          <w:rFonts w:ascii="Times New Roman" w:hAnsi="Times New Roman"/>
          <w:sz w:val="24"/>
          <w:szCs w:val="24"/>
        </w:rPr>
        <w:t xml:space="preserve"> объем заявленной мощности потребителей на уровне напряжения ВН1</w:t>
      </w:r>
      <w:r w:rsidR="00FD2618">
        <w:rPr>
          <w:rFonts w:ascii="Times New Roman" w:hAnsi="Times New Roman"/>
          <w:sz w:val="24"/>
          <w:szCs w:val="24"/>
        </w:rPr>
        <w:t>за отчетный месяц 2015</w:t>
      </w:r>
      <w:r w:rsidR="00D876C7">
        <w:rPr>
          <w:rFonts w:ascii="Times New Roman" w:hAnsi="Times New Roman"/>
          <w:sz w:val="24"/>
          <w:szCs w:val="24"/>
        </w:rPr>
        <w:t xml:space="preserve"> года</w:t>
      </w:r>
      <w:r w:rsidR="00D876C7" w:rsidRPr="00C27B3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B59D2">
        <w:rPr>
          <w:rFonts w:ascii="Times New Roman" w:eastAsia="Times New Roman" w:hAnsi="Times New Roman"/>
          <w:sz w:val="24"/>
          <w:szCs w:val="24"/>
          <w:lang w:eastAsia="ru-RU"/>
        </w:rPr>
        <w:t>МВт</w:t>
      </w:r>
      <w:proofErr w:type="gramStart"/>
      <w:r w:rsidR="007B59D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876C7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="00D876C7">
        <w:rPr>
          <w:rFonts w:ascii="Times New Roman" w:eastAsia="Times New Roman" w:hAnsi="Times New Roman"/>
          <w:sz w:val="24"/>
          <w:szCs w:val="24"/>
          <w:lang w:eastAsia="ru-RU"/>
        </w:rPr>
        <w:t>ес</w:t>
      </w:r>
      <w:proofErr w:type="spellEnd"/>
      <w:r w:rsidR="00D876C7">
        <w:rPr>
          <w:rFonts w:ascii="Times New Roman" w:eastAsia="Times New Roman" w:hAnsi="Times New Roman"/>
          <w:sz w:val="24"/>
          <w:szCs w:val="24"/>
          <w:lang w:eastAsia="ru-RU"/>
        </w:rPr>
        <w:t>.;</w:t>
      </w:r>
    </w:p>
    <w:p w:rsidR="00D876C7" w:rsidRPr="00C27B3A" w:rsidRDefault="00D876C7" w:rsidP="00D876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76C7" w:rsidRDefault="00D876C7" w:rsidP="00D876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НТПЭ – норматив технологического расхода (потерь), утвержденный приказом Министерства энергетики Российской Федерации на 201</w:t>
      </w:r>
      <w:r w:rsidR="00FD261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 для соответствующего класса (уровня) напряжения, %.</w:t>
      </w:r>
    </w:p>
    <w:p w:rsidR="00D876C7" w:rsidRDefault="00D876C7" w:rsidP="00D876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266C" w:rsidRDefault="0033266C" w:rsidP="0033266C">
      <w:pPr>
        <w:jc w:val="center"/>
      </w:pPr>
    </w:p>
    <w:sectPr w:rsidR="0033266C" w:rsidSect="000C1B19">
      <w:pgSz w:w="16838" w:h="11906" w:orient="landscape"/>
      <w:pgMar w:top="1559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509C1"/>
    <w:rsid w:val="0001094D"/>
    <w:rsid w:val="00015A28"/>
    <w:rsid w:val="00032A2E"/>
    <w:rsid w:val="000510A5"/>
    <w:rsid w:val="0006657D"/>
    <w:rsid w:val="00071681"/>
    <w:rsid w:val="00072616"/>
    <w:rsid w:val="00092043"/>
    <w:rsid w:val="00092447"/>
    <w:rsid w:val="000A7EF8"/>
    <w:rsid w:val="000B5909"/>
    <w:rsid w:val="000C1B19"/>
    <w:rsid w:val="000D2615"/>
    <w:rsid w:val="00103235"/>
    <w:rsid w:val="00115A33"/>
    <w:rsid w:val="00116A27"/>
    <w:rsid w:val="001377EE"/>
    <w:rsid w:val="00150DAE"/>
    <w:rsid w:val="0015323C"/>
    <w:rsid w:val="00180262"/>
    <w:rsid w:val="00183785"/>
    <w:rsid w:val="001923FE"/>
    <w:rsid w:val="00197731"/>
    <w:rsid w:val="001B023F"/>
    <w:rsid w:val="001C1D7E"/>
    <w:rsid w:val="001D756F"/>
    <w:rsid w:val="001E0231"/>
    <w:rsid w:val="001F69ED"/>
    <w:rsid w:val="002138F8"/>
    <w:rsid w:val="0022065A"/>
    <w:rsid w:val="00236F31"/>
    <w:rsid w:val="00246290"/>
    <w:rsid w:val="00274129"/>
    <w:rsid w:val="002808B2"/>
    <w:rsid w:val="00282929"/>
    <w:rsid w:val="002A4D0C"/>
    <w:rsid w:val="003042EC"/>
    <w:rsid w:val="0033266C"/>
    <w:rsid w:val="00332A0A"/>
    <w:rsid w:val="00337994"/>
    <w:rsid w:val="00350702"/>
    <w:rsid w:val="00361DE7"/>
    <w:rsid w:val="00382AB5"/>
    <w:rsid w:val="003948C8"/>
    <w:rsid w:val="003C1FD6"/>
    <w:rsid w:val="003C3ED9"/>
    <w:rsid w:val="003C6F8B"/>
    <w:rsid w:val="003D73CA"/>
    <w:rsid w:val="003E552A"/>
    <w:rsid w:val="003F4ACE"/>
    <w:rsid w:val="004023DA"/>
    <w:rsid w:val="0040713B"/>
    <w:rsid w:val="00443201"/>
    <w:rsid w:val="004524A4"/>
    <w:rsid w:val="00465F6F"/>
    <w:rsid w:val="00474C19"/>
    <w:rsid w:val="004955B1"/>
    <w:rsid w:val="004A766E"/>
    <w:rsid w:val="004C3444"/>
    <w:rsid w:val="004D5991"/>
    <w:rsid w:val="004D5E04"/>
    <w:rsid w:val="004F10EE"/>
    <w:rsid w:val="00511DC3"/>
    <w:rsid w:val="00540CD2"/>
    <w:rsid w:val="00577652"/>
    <w:rsid w:val="00583193"/>
    <w:rsid w:val="0059083E"/>
    <w:rsid w:val="00594B20"/>
    <w:rsid w:val="005D0822"/>
    <w:rsid w:val="005D5F8C"/>
    <w:rsid w:val="005E3ADF"/>
    <w:rsid w:val="00600D37"/>
    <w:rsid w:val="006146B4"/>
    <w:rsid w:val="00620BCD"/>
    <w:rsid w:val="00646404"/>
    <w:rsid w:val="00651825"/>
    <w:rsid w:val="0066236A"/>
    <w:rsid w:val="006638FF"/>
    <w:rsid w:val="006659F6"/>
    <w:rsid w:val="006D5A80"/>
    <w:rsid w:val="006D634F"/>
    <w:rsid w:val="006D72D9"/>
    <w:rsid w:val="006E5FA9"/>
    <w:rsid w:val="00705566"/>
    <w:rsid w:val="00727B78"/>
    <w:rsid w:val="00740826"/>
    <w:rsid w:val="00763943"/>
    <w:rsid w:val="00765848"/>
    <w:rsid w:val="00791D5D"/>
    <w:rsid w:val="007A3653"/>
    <w:rsid w:val="007B59D2"/>
    <w:rsid w:val="007C523F"/>
    <w:rsid w:val="007D0595"/>
    <w:rsid w:val="007D616E"/>
    <w:rsid w:val="007D6F83"/>
    <w:rsid w:val="007E64D2"/>
    <w:rsid w:val="008047D8"/>
    <w:rsid w:val="00817A34"/>
    <w:rsid w:val="0083589A"/>
    <w:rsid w:val="0085030D"/>
    <w:rsid w:val="008509C1"/>
    <w:rsid w:val="008754EF"/>
    <w:rsid w:val="00897BC8"/>
    <w:rsid w:val="008A0075"/>
    <w:rsid w:val="008B6769"/>
    <w:rsid w:val="008C799B"/>
    <w:rsid w:val="008D5B18"/>
    <w:rsid w:val="008E2E03"/>
    <w:rsid w:val="008E46F9"/>
    <w:rsid w:val="00923322"/>
    <w:rsid w:val="00946984"/>
    <w:rsid w:val="00972E0D"/>
    <w:rsid w:val="009D2946"/>
    <w:rsid w:val="00A116E2"/>
    <w:rsid w:val="00A20D80"/>
    <w:rsid w:val="00A40F53"/>
    <w:rsid w:val="00A60868"/>
    <w:rsid w:val="00A6123C"/>
    <w:rsid w:val="00A67B5E"/>
    <w:rsid w:val="00A74A53"/>
    <w:rsid w:val="00A91353"/>
    <w:rsid w:val="00AB7325"/>
    <w:rsid w:val="00AD08DA"/>
    <w:rsid w:val="00AE7452"/>
    <w:rsid w:val="00AF5940"/>
    <w:rsid w:val="00B1250A"/>
    <w:rsid w:val="00B22871"/>
    <w:rsid w:val="00B26EED"/>
    <w:rsid w:val="00B34AEB"/>
    <w:rsid w:val="00B37C23"/>
    <w:rsid w:val="00B40844"/>
    <w:rsid w:val="00B7439A"/>
    <w:rsid w:val="00BA1808"/>
    <w:rsid w:val="00BA5F85"/>
    <w:rsid w:val="00BB1BF4"/>
    <w:rsid w:val="00BC26B0"/>
    <w:rsid w:val="00BD0023"/>
    <w:rsid w:val="00BE514F"/>
    <w:rsid w:val="00BF1350"/>
    <w:rsid w:val="00BF2B82"/>
    <w:rsid w:val="00C050EC"/>
    <w:rsid w:val="00C152AF"/>
    <w:rsid w:val="00C16EB2"/>
    <w:rsid w:val="00C25A2C"/>
    <w:rsid w:val="00C35B8E"/>
    <w:rsid w:val="00C36CC5"/>
    <w:rsid w:val="00C4078B"/>
    <w:rsid w:val="00C66E1C"/>
    <w:rsid w:val="00C7663A"/>
    <w:rsid w:val="00C84173"/>
    <w:rsid w:val="00C87FEF"/>
    <w:rsid w:val="00C9492F"/>
    <w:rsid w:val="00CC25E8"/>
    <w:rsid w:val="00CC3716"/>
    <w:rsid w:val="00CC747E"/>
    <w:rsid w:val="00CD60DE"/>
    <w:rsid w:val="00CD7133"/>
    <w:rsid w:val="00CE7E88"/>
    <w:rsid w:val="00CF71F9"/>
    <w:rsid w:val="00D047A8"/>
    <w:rsid w:val="00D36639"/>
    <w:rsid w:val="00D4098D"/>
    <w:rsid w:val="00D502A1"/>
    <w:rsid w:val="00D62F46"/>
    <w:rsid w:val="00D876C7"/>
    <w:rsid w:val="00DA5F9A"/>
    <w:rsid w:val="00DB61AC"/>
    <w:rsid w:val="00DC38A4"/>
    <w:rsid w:val="00DC40A3"/>
    <w:rsid w:val="00DC5C1F"/>
    <w:rsid w:val="00DE6177"/>
    <w:rsid w:val="00DE6844"/>
    <w:rsid w:val="00DF2437"/>
    <w:rsid w:val="00E06581"/>
    <w:rsid w:val="00E16B22"/>
    <w:rsid w:val="00E21606"/>
    <w:rsid w:val="00E35A1D"/>
    <w:rsid w:val="00E62903"/>
    <w:rsid w:val="00E717D9"/>
    <w:rsid w:val="00E77746"/>
    <w:rsid w:val="00E92136"/>
    <w:rsid w:val="00EA5418"/>
    <w:rsid w:val="00EB1D9B"/>
    <w:rsid w:val="00EC79A1"/>
    <w:rsid w:val="00ED59F9"/>
    <w:rsid w:val="00EF0C58"/>
    <w:rsid w:val="00EF106F"/>
    <w:rsid w:val="00F05DEA"/>
    <w:rsid w:val="00F100B9"/>
    <w:rsid w:val="00F62D72"/>
    <w:rsid w:val="00FD2618"/>
    <w:rsid w:val="00FD2D46"/>
    <w:rsid w:val="00FE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9C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09C1"/>
    <w:pPr>
      <w:tabs>
        <w:tab w:val="left" w:pos="-567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8509C1"/>
    <w:rPr>
      <w:sz w:val="28"/>
      <w:lang w:val="ru-RU" w:eastAsia="ru-RU" w:bidi="ar-SA"/>
    </w:rPr>
  </w:style>
  <w:style w:type="paragraph" w:styleId="2">
    <w:name w:val="Body Text 2"/>
    <w:basedOn w:val="a"/>
    <w:link w:val="20"/>
    <w:semiHidden/>
    <w:unhideWhenUsed/>
    <w:rsid w:val="008509C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509C1"/>
    <w:rPr>
      <w:rFonts w:ascii="Calibri" w:eastAsia="Calibri" w:hAnsi="Calibri"/>
      <w:sz w:val="22"/>
      <w:szCs w:val="22"/>
      <w:lang w:val="ru-RU" w:eastAsia="en-US" w:bidi="ar-SA"/>
    </w:rPr>
  </w:style>
  <w:style w:type="paragraph" w:styleId="a5">
    <w:name w:val="No Spacing"/>
    <w:qFormat/>
    <w:rsid w:val="008509C1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236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36F31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4BA03-0DC5-4008-9AA7-FEBB1586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ПРОЕКТ                                                                                </vt:lpstr>
    </vt:vector>
  </TitlesOfParts>
  <Company>Комитет по тарифам и ценам Курской области</Company>
  <LinksUpToDate>false</LinksUpToDate>
  <CharactersWithSpaces>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ПРОЕКТ                                                                                </dc:title>
  <dc:subject/>
  <dc:creator>Комитет по тарифам</dc:creator>
  <cp:keywords/>
  <dc:description/>
  <cp:lastModifiedBy>Kuch</cp:lastModifiedBy>
  <cp:revision>27</cp:revision>
  <cp:lastPrinted>2014-12-19T12:34:00Z</cp:lastPrinted>
  <dcterms:created xsi:type="dcterms:W3CDTF">2013-12-12T10:23:00Z</dcterms:created>
  <dcterms:modified xsi:type="dcterms:W3CDTF">2014-12-22T07:15:00Z</dcterms:modified>
</cp:coreProperties>
</file>