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7"/>
      </w:tblGrid>
      <w:tr w:rsidR="009A7E9D" w:rsidRPr="00CB2FBC" w:rsidTr="009A7E9D">
        <w:tc>
          <w:tcPr>
            <w:tcW w:w="8707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5"/>
              <w:gridCol w:w="4246"/>
            </w:tblGrid>
            <w:tr w:rsidR="009A7E9D" w:rsidRPr="00CB2FBC" w:rsidTr="00052D60">
              <w:tc>
                <w:tcPr>
                  <w:tcW w:w="4245" w:type="dxa"/>
                </w:tcPr>
                <w:p w:rsidR="009A7E9D" w:rsidRPr="00CB2FBC" w:rsidRDefault="009A7E9D" w:rsidP="00CB2FBC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46" w:type="dxa"/>
                </w:tcPr>
                <w:p w:rsidR="009A7E9D" w:rsidRPr="00CB2FBC" w:rsidRDefault="009A7E9D" w:rsidP="00CB2FBC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A7E9D" w:rsidRPr="00CB2FBC" w:rsidRDefault="009A7E9D" w:rsidP="00CB2FB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</w:tblGrid>
      <w:tr w:rsidR="000F614A" w:rsidRPr="00CB2FBC" w:rsidTr="00712385">
        <w:tc>
          <w:tcPr>
            <w:tcW w:w="4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9D" w:rsidRPr="00CB2FBC" w:rsidRDefault="009A7E9D" w:rsidP="00CB2FB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39D9" w:rsidRPr="00CB2FBC" w:rsidRDefault="00E539D9" w:rsidP="00CB2FB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7C3395" w:rsidRPr="00CB2FBC" w:rsidRDefault="00E539D9" w:rsidP="00CB2FB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заседания </w:t>
      </w:r>
      <w:r w:rsidR="00712385" w:rsidRPr="00CB2FBC">
        <w:rPr>
          <w:rFonts w:ascii="Times New Roman" w:hAnsi="Times New Roman" w:cs="Times New Roman"/>
          <w:b/>
          <w:sz w:val="28"/>
          <w:szCs w:val="28"/>
        </w:rPr>
        <w:t>межотраслевого совета потребителей по вопросам деятельности субъектов естественных монополий при Губернаторе Курской области</w:t>
      </w:r>
      <w:r w:rsidR="00BF4892" w:rsidRPr="00CB2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395" w:rsidRPr="00CB2FBC">
        <w:rPr>
          <w:rFonts w:ascii="Times New Roman" w:hAnsi="Times New Roman" w:cs="Times New Roman"/>
          <w:b/>
          <w:sz w:val="28"/>
          <w:szCs w:val="28"/>
        </w:rPr>
        <w:t>(далее – Совет)</w:t>
      </w:r>
    </w:p>
    <w:p w:rsidR="00712385" w:rsidRPr="00CB2FBC" w:rsidRDefault="00712385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385" w:rsidRPr="00CB2FBC" w:rsidRDefault="00712385" w:rsidP="00CB2F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A326C" w:rsidRPr="00CB2F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="000B04A6" w:rsidRPr="00CB2F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.0</w:t>
      </w:r>
      <w:r w:rsidR="000A326C" w:rsidRPr="00CB2F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="000B04A6" w:rsidRPr="00CB2F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.20</w:t>
      </w:r>
      <w:r w:rsidR="00FE7949" w:rsidRPr="00CB2F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</w:t>
      </w:r>
      <w:r w:rsidR="00FE0924"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FE0924"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39D9"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</w:t>
      </w:r>
      <w:r w:rsidR="00835B24"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5B24"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5B24"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5B24"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5B24"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 w:rsidR="000A326C"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F01AB" w:rsidRPr="00CB2FBC" w:rsidRDefault="000F01AB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39D9" w:rsidRPr="00CB2FBC" w:rsidRDefault="00E539D9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B2F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Присутствовали:</w:t>
      </w: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D30508" w:rsidRPr="00CB2FBC" w:rsidTr="00CD1743">
        <w:tc>
          <w:tcPr>
            <w:tcW w:w="4361" w:type="dxa"/>
          </w:tcPr>
          <w:p w:rsidR="00D30508" w:rsidRPr="00CB2FBC" w:rsidRDefault="00D30508" w:rsidP="00CB2F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Харин  Владимир Михайлович</w:t>
            </w:r>
          </w:p>
        </w:tc>
        <w:tc>
          <w:tcPr>
            <w:tcW w:w="5670" w:type="dxa"/>
          </w:tcPr>
          <w:p w:rsidR="00D30508" w:rsidRPr="00CB2FBC" w:rsidRDefault="00D30508" w:rsidP="00CB2F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Курской областной Думы (председатель Совета);</w:t>
            </w:r>
          </w:p>
          <w:p w:rsidR="00C112DA" w:rsidRPr="00CB2FBC" w:rsidRDefault="00C112DA" w:rsidP="00CB2F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12DA" w:rsidRPr="00CB2FBC" w:rsidTr="00CD1743">
        <w:tc>
          <w:tcPr>
            <w:tcW w:w="4361" w:type="dxa"/>
          </w:tcPr>
          <w:p w:rsidR="00C112DA" w:rsidRPr="00CB2FBC" w:rsidRDefault="00C112DA" w:rsidP="00CB2F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112DA" w:rsidRPr="00CB2FBC" w:rsidRDefault="00C112DA" w:rsidP="00CB2F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508" w:rsidRPr="00CB2FBC" w:rsidTr="00CD1743">
        <w:trPr>
          <w:trHeight w:val="841"/>
        </w:trPr>
        <w:tc>
          <w:tcPr>
            <w:tcW w:w="4361" w:type="dxa"/>
          </w:tcPr>
          <w:p w:rsidR="00D30508" w:rsidRPr="00CB2FBC" w:rsidRDefault="00D30508" w:rsidP="00CB2F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Терновцев</w:t>
            </w:r>
            <w:proofErr w:type="spellEnd"/>
            <w:r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Валерьевич</w:t>
            </w:r>
          </w:p>
        </w:tc>
        <w:tc>
          <w:tcPr>
            <w:tcW w:w="5670" w:type="dxa"/>
          </w:tcPr>
          <w:p w:rsidR="00D30508" w:rsidRPr="00CB2FBC" w:rsidRDefault="00D30508" w:rsidP="00CB2F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КРОО «Человек и закон» (заместитель председатель Совета)</w:t>
            </w:r>
          </w:p>
        </w:tc>
      </w:tr>
      <w:tr w:rsidR="00D30508" w:rsidRPr="00CB2FBC" w:rsidTr="00CD1743">
        <w:tc>
          <w:tcPr>
            <w:tcW w:w="10031" w:type="dxa"/>
            <w:gridSpan w:val="2"/>
          </w:tcPr>
          <w:p w:rsidR="00D30508" w:rsidRPr="00CB2FBC" w:rsidRDefault="00D30508" w:rsidP="00CB2F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B2F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Члены Совета:</w:t>
            </w:r>
          </w:p>
        </w:tc>
      </w:tr>
      <w:tr w:rsidR="00712385" w:rsidRPr="00CB2FBC" w:rsidTr="00CD1743">
        <w:tc>
          <w:tcPr>
            <w:tcW w:w="4361" w:type="dxa"/>
          </w:tcPr>
          <w:p w:rsidR="00712385" w:rsidRPr="00CB2FBC" w:rsidRDefault="00712385" w:rsidP="00CB2F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Валеев Валерий </w:t>
            </w:r>
            <w:proofErr w:type="spellStart"/>
            <w:r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Адиевич</w:t>
            </w:r>
            <w:proofErr w:type="spellEnd"/>
          </w:p>
        </w:tc>
        <w:tc>
          <w:tcPr>
            <w:tcW w:w="5670" w:type="dxa"/>
          </w:tcPr>
          <w:p w:rsidR="00712385" w:rsidRPr="00CB2FBC" w:rsidRDefault="00712385" w:rsidP="00CB2F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генеральный директор ООО ПО «ВАГОНМАШ»;</w:t>
            </w:r>
          </w:p>
          <w:p w:rsidR="00712385" w:rsidRPr="00CB2FBC" w:rsidRDefault="00712385" w:rsidP="00CB2F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385" w:rsidRPr="00CB2FBC" w:rsidTr="00CD1743">
        <w:tc>
          <w:tcPr>
            <w:tcW w:w="436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8"/>
              <w:gridCol w:w="36"/>
              <w:gridCol w:w="36"/>
            </w:tblGrid>
            <w:tr w:rsidR="00712385" w:rsidRPr="00CB2FBC" w:rsidTr="005C513E">
              <w:tc>
                <w:tcPr>
                  <w:tcW w:w="0" w:type="auto"/>
                  <w:vAlign w:val="center"/>
                  <w:hideMark/>
                </w:tcPr>
                <w:p w:rsidR="00712385" w:rsidRPr="00CB2FBC" w:rsidRDefault="00712385" w:rsidP="00CB2FBC">
                  <w:pPr>
                    <w:spacing w:before="100" w:beforeAutospacing="1" w:after="15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CB2F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Воронин Александр Викторович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385" w:rsidRPr="00CB2FBC" w:rsidRDefault="00712385" w:rsidP="00CB2FBC">
                  <w:pPr>
                    <w:spacing w:before="100" w:beforeAutospacing="1" w:after="15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385" w:rsidRPr="00CB2FBC" w:rsidRDefault="00712385" w:rsidP="00CB2FBC">
                  <w:pPr>
                    <w:spacing w:before="100" w:beforeAutospacing="1" w:after="15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12385" w:rsidRPr="00CB2FBC" w:rsidRDefault="00712385" w:rsidP="00CB2F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12385" w:rsidRPr="00CB2FBC" w:rsidRDefault="00712385" w:rsidP="00CB2F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</w:t>
            </w:r>
            <w:proofErr w:type="spellStart"/>
            <w:r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Железногорской</w:t>
            </w:r>
            <w:proofErr w:type="spellEnd"/>
            <w:r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Думы;</w:t>
            </w:r>
          </w:p>
          <w:p w:rsidR="00FE0924" w:rsidRPr="00CB2FBC" w:rsidRDefault="00FE0924" w:rsidP="00CB2F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385" w:rsidRPr="00CB2FBC" w:rsidTr="00CD1743">
        <w:tc>
          <w:tcPr>
            <w:tcW w:w="4361" w:type="dxa"/>
          </w:tcPr>
          <w:p w:rsidR="00712385" w:rsidRPr="00CB2FBC" w:rsidRDefault="0018190C" w:rsidP="00CB2F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Жиров Евгений Владимирович</w:t>
            </w:r>
          </w:p>
        </w:tc>
        <w:tc>
          <w:tcPr>
            <w:tcW w:w="5670" w:type="dxa"/>
          </w:tcPr>
          <w:p w:rsidR="00712385" w:rsidRPr="00CB2FBC" w:rsidRDefault="00712385" w:rsidP="00CB2F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67E3B"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</w:t>
            </w:r>
            <w:r w:rsidR="00143F3F"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</w:t>
            </w:r>
            <w:r w:rsidR="00143F3F"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защите прав предпринимателей в Курской области;</w:t>
            </w:r>
          </w:p>
          <w:p w:rsidR="00712385" w:rsidRPr="00CB2FBC" w:rsidRDefault="00712385" w:rsidP="00CB2F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385" w:rsidRPr="00CB2FBC" w:rsidTr="00CD1743">
        <w:tc>
          <w:tcPr>
            <w:tcW w:w="4361" w:type="dxa"/>
          </w:tcPr>
          <w:p w:rsidR="00712385" w:rsidRPr="00CB2FBC" w:rsidRDefault="00A67E3B" w:rsidP="00CB2F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Татьяна Николаевна</w:t>
            </w:r>
          </w:p>
        </w:tc>
        <w:tc>
          <w:tcPr>
            <w:tcW w:w="5670" w:type="dxa"/>
          </w:tcPr>
          <w:p w:rsidR="00712385" w:rsidRPr="00CB2FBC" w:rsidRDefault="00712385" w:rsidP="00CB2FBC">
            <w:pPr>
              <w:autoSpaceDE w:val="0"/>
              <w:autoSpaceDN w:val="0"/>
              <w:adjustRightInd w:val="0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2FB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5D0AA5" w:rsidRPr="00CB2FBC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A67E3B" w:rsidRPr="00CB2FB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5D0AA5" w:rsidRPr="00CB2FBC">
              <w:rPr>
                <w:rFonts w:ascii="Times New Roman" w:hAnsi="Times New Roman" w:cs="Times New Roman"/>
                <w:sz w:val="28"/>
                <w:szCs w:val="28"/>
              </w:rPr>
              <w:t xml:space="preserve"> проректор ФГБОУ ВПО «Курская государственная сельскохозяйственная академия имени профессора И.И. Иванова», члена Общественной палаты Курской области</w:t>
            </w:r>
            <w:r w:rsidRPr="00CB2FB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712385" w:rsidRPr="00CB2FBC" w:rsidRDefault="00712385" w:rsidP="00CB2F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385" w:rsidRPr="00CB2FBC" w:rsidTr="00CD1743">
        <w:tc>
          <w:tcPr>
            <w:tcW w:w="4361" w:type="dxa"/>
          </w:tcPr>
          <w:p w:rsidR="00712385" w:rsidRPr="00CB2FBC" w:rsidRDefault="00400DC9" w:rsidP="00CB2F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Татьяна Константиновна</w:t>
            </w:r>
          </w:p>
        </w:tc>
        <w:tc>
          <w:tcPr>
            <w:tcW w:w="5670" w:type="dxa"/>
          </w:tcPr>
          <w:p w:rsidR="00712385" w:rsidRPr="00CB2FBC" w:rsidRDefault="00712385" w:rsidP="00CB2F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00DC9"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Сорокина Алексея Васильевича, директор</w:t>
            </w:r>
            <w:r w:rsidR="002B2412"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00DC9"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Энерготекс</w:t>
            </w:r>
            <w:proofErr w:type="spellEnd"/>
            <w:r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00DC9"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доверенност</w:t>
            </w:r>
            <w:r w:rsidR="002B2412"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00DC9" w:rsidRPr="00CB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81D28" w:rsidRPr="00CB2FBC" w:rsidRDefault="00481D28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D276C" w:rsidRPr="00CB2FBC" w:rsidRDefault="00CD276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D276C" w:rsidRPr="00CB2FBC" w:rsidRDefault="00CD276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E7949" w:rsidRPr="00CB2FBC" w:rsidRDefault="00E539D9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gramStart"/>
      <w:r w:rsidRPr="00CB2F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Приглашенные</w:t>
      </w:r>
      <w:proofErr w:type="gramEnd"/>
      <w:r w:rsidRPr="00CB2F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на заседание:</w:t>
      </w:r>
    </w:p>
    <w:p w:rsidR="00FE7949" w:rsidRPr="00CB2FBC" w:rsidRDefault="00FE7949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FE7949" w:rsidRPr="00CB2FBC" w:rsidTr="00CB2FBC">
        <w:tc>
          <w:tcPr>
            <w:tcW w:w="4361" w:type="dxa"/>
          </w:tcPr>
          <w:p w:rsidR="00FE7949" w:rsidRPr="00CB2FBC" w:rsidRDefault="00FE7949" w:rsidP="00CB2FBC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BC">
              <w:rPr>
                <w:rFonts w:ascii="Times New Roman" w:hAnsi="Times New Roman" w:cs="Times New Roman"/>
                <w:sz w:val="28"/>
                <w:szCs w:val="28"/>
              </w:rPr>
              <w:t xml:space="preserve">Дедов  Алексей Владимирович- </w:t>
            </w:r>
          </w:p>
        </w:tc>
        <w:tc>
          <w:tcPr>
            <w:tcW w:w="5670" w:type="dxa"/>
          </w:tcPr>
          <w:p w:rsidR="00FE7949" w:rsidRPr="00CB2FBC" w:rsidRDefault="00FE7949" w:rsidP="00CB2FBC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B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жилищно-коммунального хозяйства и ТЭК Курской области</w:t>
            </w:r>
          </w:p>
          <w:p w:rsidR="004C085D" w:rsidRPr="00CB2FBC" w:rsidRDefault="004C085D" w:rsidP="00CB2FBC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949" w:rsidRPr="00CB2FBC" w:rsidTr="00CB2FBC">
        <w:tc>
          <w:tcPr>
            <w:tcW w:w="4361" w:type="dxa"/>
          </w:tcPr>
          <w:p w:rsidR="004C085D" w:rsidRPr="00CB2FBC" w:rsidRDefault="00FE7949" w:rsidP="00CB2FBC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BC">
              <w:rPr>
                <w:rFonts w:ascii="Times New Roman" w:hAnsi="Times New Roman" w:cs="Times New Roman"/>
                <w:sz w:val="28"/>
                <w:szCs w:val="28"/>
              </w:rPr>
              <w:t xml:space="preserve">Карнаушко </w:t>
            </w:r>
          </w:p>
          <w:p w:rsidR="00FE7949" w:rsidRPr="00CB2FBC" w:rsidRDefault="00FE7949" w:rsidP="00CB2FBC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BC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  <w:r w:rsidR="004C085D" w:rsidRPr="00CB2FBC">
              <w:rPr>
                <w:rFonts w:ascii="Times New Roman" w:hAnsi="Times New Roman" w:cs="Times New Roman"/>
                <w:sz w:val="28"/>
                <w:szCs w:val="28"/>
              </w:rPr>
              <w:t xml:space="preserve">              -</w:t>
            </w:r>
          </w:p>
        </w:tc>
        <w:tc>
          <w:tcPr>
            <w:tcW w:w="5670" w:type="dxa"/>
          </w:tcPr>
          <w:p w:rsidR="00FE7949" w:rsidRPr="00CB2FBC" w:rsidRDefault="00FE7949" w:rsidP="00CB2FBC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B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тарифам и ценам Курской области </w:t>
            </w:r>
          </w:p>
          <w:p w:rsidR="004C085D" w:rsidRPr="00CB2FBC" w:rsidRDefault="004C085D" w:rsidP="00CB2FBC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6E" w:rsidRPr="00CB2FBC" w:rsidTr="00CB2FBC">
        <w:tc>
          <w:tcPr>
            <w:tcW w:w="4361" w:type="dxa"/>
          </w:tcPr>
          <w:p w:rsidR="00CA146E" w:rsidRPr="00CB2FBC" w:rsidRDefault="00CA146E" w:rsidP="00CB2FBC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Рудневский</w:t>
            </w:r>
            <w:proofErr w:type="spellEnd"/>
            <w:r w:rsidRPr="00CB2FB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670" w:type="dxa"/>
          </w:tcPr>
          <w:p w:rsidR="00CA146E" w:rsidRPr="00CB2FBC" w:rsidRDefault="00CA146E" w:rsidP="00CB2FBC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BC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– директор филиала ПАО «МРС</w:t>
            </w:r>
            <w:proofErr w:type="gramStart"/>
            <w:r w:rsidRPr="00CB2FB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CB2FBC">
              <w:rPr>
                <w:rFonts w:ascii="Times New Roman" w:hAnsi="Times New Roman" w:cs="Times New Roman"/>
                <w:sz w:val="28"/>
                <w:szCs w:val="28"/>
              </w:rPr>
              <w:t xml:space="preserve"> Центра» - «Курскэнерго»</w:t>
            </w:r>
          </w:p>
          <w:p w:rsidR="00CA146E" w:rsidRPr="00CB2FBC" w:rsidRDefault="00CA146E" w:rsidP="00CB2FBC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6E" w:rsidRPr="00CB2FBC" w:rsidTr="00CB2FBC">
        <w:tc>
          <w:tcPr>
            <w:tcW w:w="4361" w:type="dxa"/>
          </w:tcPr>
          <w:p w:rsidR="00CA146E" w:rsidRPr="00CB2FBC" w:rsidRDefault="00CA146E" w:rsidP="00CB2FBC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BC">
              <w:rPr>
                <w:rFonts w:ascii="Times New Roman" w:hAnsi="Times New Roman" w:cs="Times New Roman"/>
                <w:sz w:val="28"/>
                <w:szCs w:val="28"/>
              </w:rPr>
              <w:t>Кривов Владимир  Викторович</w:t>
            </w:r>
          </w:p>
        </w:tc>
        <w:tc>
          <w:tcPr>
            <w:tcW w:w="5670" w:type="dxa"/>
          </w:tcPr>
          <w:p w:rsidR="00CA146E" w:rsidRPr="00CB2FBC" w:rsidRDefault="00CA146E" w:rsidP="00CB2FBC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B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«Курские электрические сети»</w:t>
            </w:r>
          </w:p>
          <w:p w:rsidR="00CA146E" w:rsidRPr="00CB2FBC" w:rsidRDefault="00CA146E" w:rsidP="00CB2FBC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949" w:rsidRPr="00CB2FBC" w:rsidTr="00CB2FBC">
        <w:tc>
          <w:tcPr>
            <w:tcW w:w="4361" w:type="dxa"/>
          </w:tcPr>
          <w:p w:rsidR="00FE7949" w:rsidRPr="00CB2FBC" w:rsidRDefault="00FE7949" w:rsidP="00CB2FBC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BC">
              <w:rPr>
                <w:rFonts w:ascii="Times New Roman" w:hAnsi="Times New Roman" w:cs="Times New Roman"/>
                <w:sz w:val="28"/>
                <w:szCs w:val="28"/>
              </w:rPr>
              <w:t>Воронин Александр Анатольевич</w:t>
            </w:r>
          </w:p>
        </w:tc>
        <w:tc>
          <w:tcPr>
            <w:tcW w:w="5670" w:type="dxa"/>
          </w:tcPr>
          <w:p w:rsidR="00FE7949" w:rsidRPr="00CB2FBC" w:rsidRDefault="00FE7949" w:rsidP="00CB2FBC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BC">
              <w:rPr>
                <w:rFonts w:ascii="Times New Roman" w:hAnsi="Times New Roman" w:cs="Times New Roman"/>
                <w:sz w:val="28"/>
                <w:szCs w:val="28"/>
              </w:rPr>
              <w:t>Управляющий директор филиала ПАО «</w:t>
            </w:r>
            <w:proofErr w:type="spellStart"/>
            <w:r w:rsidRPr="00CB2FBC">
              <w:rPr>
                <w:rFonts w:ascii="Times New Roman" w:hAnsi="Times New Roman" w:cs="Times New Roman"/>
                <w:sz w:val="28"/>
                <w:szCs w:val="28"/>
              </w:rPr>
              <w:t>Квадра</w:t>
            </w:r>
            <w:proofErr w:type="spellEnd"/>
            <w:r w:rsidRPr="00CB2FBC">
              <w:rPr>
                <w:rFonts w:ascii="Times New Roman" w:hAnsi="Times New Roman" w:cs="Times New Roman"/>
                <w:sz w:val="28"/>
                <w:szCs w:val="28"/>
              </w:rPr>
              <w:t>»- «Курская генерация»</w:t>
            </w:r>
          </w:p>
          <w:p w:rsidR="004C085D" w:rsidRPr="00CB2FBC" w:rsidRDefault="004C085D" w:rsidP="00CB2FBC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BC" w:rsidRPr="00CB2FBC" w:rsidTr="00CB2FBC">
        <w:tc>
          <w:tcPr>
            <w:tcW w:w="4361" w:type="dxa"/>
          </w:tcPr>
          <w:p w:rsidR="00CB2FBC" w:rsidRPr="00CB2FBC" w:rsidRDefault="00CB2FBC" w:rsidP="00CB2FBC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BC">
              <w:rPr>
                <w:rFonts w:ascii="Times New Roman" w:hAnsi="Times New Roman" w:cs="Times New Roman"/>
                <w:sz w:val="28"/>
                <w:szCs w:val="28"/>
              </w:rPr>
              <w:t>Сергеева Елена Николаевна</w:t>
            </w:r>
          </w:p>
        </w:tc>
        <w:tc>
          <w:tcPr>
            <w:tcW w:w="5670" w:type="dxa"/>
          </w:tcPr>
          <w:p w:rsidR="00CB2FBC" w:rsidRPr="00CB2FBC" w:rsidRDefault="00CB2FBC" w:rsidP="00CB2FBC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CB2FBC">
              <w:rPr>
                <w:rFonts w:ascii="Times New Roman" w:hAnsi="Times New Roman" w:cs="Times New Roman"/>
                <w:sz w:val="28"/>
                <w:szCs w:val="28"/>
              </w:rPr>
              <w:t>по регулированию тарифов в сферах теплоснабжения, газоснабжения и контролю комитета по тарифам и ценам  Курской области</w:t>
            </w:r>
          </w:p>
        </w:tc>
      </w:tr>
    </w:tbl>
    <w:p w:rsidR="00CA146E" w:rsidRPr="00CB2FBC" w:rsidRDefault="00CA146E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7949" w:rsidRPr="00CB2FBC" w:rsidRDefault="00FE7949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428C" w:rsidRPr="00CB2FBC" w:rsidRDefault="0003428C" w:rsidP="00CB2FB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2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</w:t>
      </w:r>
    </w:p>
    <w:p w:rsidR="0003428C" w:rsidRPr="00CB2FBC" w:rsidRDefault="0003428C" w:rsidP="00CB2F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146E" w:rsidRPr="00CB2FBC" w:rsidRDefault="0003428C" w:rsidP="00CB2FB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1.</w:t>
      </w:r>
      <w:r w:rsidR="00CA146E" w:rsidRPr="00CB2FB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A146E" w:rsidRPr="00CB2FBC">
        <w:rPr>
          <w:rStyle w:val="1"/>
          <w:rFonts w:eastAsiaTheme="minorHAnsi"/>
          <w:sz w:val="28"/>
          <w:szCs w:val="28"/>
        </w:rPr>
        <w:t>Рассмотрение итогов реализации в 20</w:t>
      </w:r>
      <w:r w:rsidR="00CA146E" w:rsidRPr="00CB2FBC">
        <w:rPr>
          <w:rStyle w:val="1"/>
          <w:rFonts w:eastAsiaTheme="minorHAnsi"/>
          <w:sz w:val="28"/>
          <w:szCs w:val="28"/>
        </w:rPr>
        <w:t>19</w:t>
      </w:r>
      <w:r w:rsidR="00CA146E" w:rsidRPr="00CB2FBC">
        <w:rPr>
          <w:rStyle w:val="1"/>
          <w:rFonts w:eastAsiaTheme="minorHAnsi"/>
          <w:sz w:val="28"/>
          <w:szCs w:val="28"/>
        </w:rPr>
        <w:t xml:space="preserve"> г. инвестиционных программ субъектов электроэнергетики Курской области.</w:t>
      </w:r>
    </w:p>
    <w:p w:rsidR="00CA146E" w:rsidRPr="00CB2FBC" w:rsidRDefault="00CA146E" w:rsidP="00CB2FB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 xml:space="preserve">2. </w:t>
      </w:r>
      <w:r w:rsidRPr="00CB2FBC">
        <w:rPr>
          <w:rStyle w:val="1"/>
          <w:rFonts w:eastAsiaTheme="minorHAnsi"/>
          <w:sz w:val="28"/>
          <w:szCs w:val="28"/>
        </w:rPr>
        <w:t>Рассмотрение</w:t>
      </w:r>
      <w:r w:rsidRPr="00CB2FBC">
        <w:rPr>
          <w:rFonts w:ascii="Times New Roman" w:hAnsi="Times New Roman" w:cs="Times New Roman"/>
          <w:sz w:val="28"/>
          <w:szCs w:val="28"/>
        </w:rPr>
        <w:t xml:space="preserve"> </w:t>
      </w:r>
      <w:r w:rsidR="00951964" w:rsidRPr="00CB2FBC">
        <w:rPr>
          <w:rFonts w:ascii="Times New Roman" w:hAnsi="Times New Roman" w:cs="Times New Roman"/>
          <w:sz w:val="28"/>
          <w:szCs w:val="28"/>
        </w:rPr>
        <w:t>з</w:t>
      </w:r>
      <w:r w:rsidRPr="00CB2FBC">
        <w:rPr>
          <w:rFonts w:ascii="Times New Roman" w:hAnsi="Times New Roman" w:cs="Times New Roman"/>
          <w:sz w:val="28"/>
          <w:szCs w:val="28"/>
        </w:rPr>
        <w:t>аключени</w:t>
      </w:r>
      <w:r w:rsidRPr="00CB2FBC">
        <w:rPr>
          <w:rFonts w:ascii="Times New Roman" w:hAnsi="Times New Roman" w:cs="Times New Roman"/>
          <w:sz w:val="28"/>
          <w:szCs w:val="28"/>
        </w:rPr>
        <w:t xml:space="preserve">я </w:t>
      </w:r>
      <w:r w:rsidRPr="00CB2FBC">
        <w:rPr>
          <w:rFonts w:ascii="Times New Roman" w:hAnsi="Times New Roman" w:cs="Times New Roman"/>
          <w:sz w:val="28"/>
          <w:szCs w:val="28"/>
        </w:rPr>
        <w:t>комитета по тарифам и ценам Курской области</w:t>
      </w:r>
      <w:r w:rsidRPr="00CB2FBC">
        <w:rPr>
          <w:rFonts w:ascii="Times New Roman" w:hAnsi="Times New Roman" w:cs="Times New Roman"/>
          <w:sz w:val="28"/>
          <w:szCs w:val="28"/>
        </w:rPr>
        <w:t xml:space="preserve"> </w:t>
      </w:r>
      <w:r w:rsidRPr="00CB2FBC">
        <w:rPr>
          <w:rFonts w:ascii="Times New Roman" w:hAnsi="Times New Roman" w:cs="Times New Roman"/>
          <w:sz w:val="28"/>
          <w:szCs w:val="28"/>
        </w:rPr>
        <w:t>на проект инвестиционной программы в сфере теплоснабжения в отношении филиала ПАО «</w:t>
      </w:r>
      <w:proofErr w:type="spellStart"/>
      <w:r w:rsidRPr="00CB2FBC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Pr="00CB2FBC">
        <w:rPr>
          <w:rFonts w:ascii="Times New Roman" w:hAnsi="Times New Roman" w:cs="Times New Roman"/>
          <w:sz w:val="28"/>
          <w:szCs w:val="28"/>
        </w:rPr>
        <w:t>» - «Курская генерация» на 2021-2024 годы</w:t>
      </w:r>
      <w:r w:rsidRPr="00CB2FBC">
        <w:rPr>
          <w:rFonts w:ascii="Times New Roman" w:hAnsi="Times New Roman" w:cs="Times New Roman"/>
          <w:sz w:val="28"/>
          <w:szCs w:val="28"/>
        </w:rPr>
        <w:t>.</w:t>
      </w:r>
    </w:p>
    <w:p w:rsidR="00CA146E" w:rsidRPr="00CB2FBC" w:rsidRDefault="00CA146E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28C" w:rsidRPr="00CB2FBC" w:rsidRDefault="00E539D9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46FA0"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вступительным словом выступил </w:t>
      </w:r>
      <w:r w:rsidR="004D728C" w:rsidRPr="00CB2FBC">
        <w:rPr>
          <w:rFonts w:ascii="Times New Roman" w:hAnsi="Times New Roman" w:cs="Times New Roman"/>
          <w:sz w:val="28"/>
          <w:szCs w:val="28"/>
        </w:rPr>
        <w:t xml:space="preserve">председатель межотраслевого совета потребителей по вопросам деятельности  субъектов естественных монополий при  Губернаторе Курской области </w:t>
      </w:r>
      <w:proofErr w:type="spellStart"/>
      <w:r w:rsidR="004D728C" w:rsidRPr="00CB2FBC">
        <w:rPr>
          <w:rFonts w:ascii="Times New Roman" w:hAnsi="Times New Roman" w:cs="Times New Roman"/>
          <w:sz w:val="28"/>
          <w:szCs w:val="28"/>
        </w:rPr>
        <w:t>В.М.Харин</w:t>
      </w:r>
      <w:proofErr w:type="spellEnd"/>
      <w:r w:rsidR="004D728C" w:rsidRPr="00CB2FB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D728C"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подчеркнул</w:t>
      </w:r>
      <w:r w:rsidR="00A75A62"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взаимодействие между </w:t>
      </w:r>
      <w:r w:rsidR="004D728C" w:rsidRPr="00CB2FBC">
        <w:rPr>
          <w:rFonts w:ascii="Times New Roman" w:hAnsi="Times New Roman" w:cs="Times New Roman"/>
          <w:sz w:val="28"/>
          <w:szCs w:val="28"/>
        </w:rPr>
        <w:t>межотраслевым советом потребителей по вопросам деятельности  субъектов естественных монополий при  Губернаторе Курской области</w:t>
      </w:r>
      <w:r w:rsidR="00555E5A" w:rsidRPr="00CB2FBC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="004D728C" w:rsidRPr="00CB2FBC">
        <w:rPr>
          <w:rFonts w:ascii="Times New Roman" w:hAnsi="Times New Roman" w:cs="Times New Roman"/>
          <w:sz w:val="28"/>
          <w:szCs w:val="28"/>
        </w:rPr>
        <w:t xml:space="preserve">, </w:t>
      </w:r>
      <w:r w:rsidR="004D728C"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5A62"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государственной власти Курской области</w:t>
      </w:r>
      <w:r w:rsidR="00A75A62" w:rsidRPr="00CB2FBC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A75A62" w:rsidRPr="00CB2FBC">
        <w:rPr>
          <w:rFonts w:ascii="Times New Roman" w:hAnsi="Times New Roman" w:cs="Times New Roman"/>
          <w:sz w:val="28"/>
          <w:szCs w:val="28"/>
        </w:rPr>
        <w:t xml:space="preserve">  субъект</w:t>
      </w:r>
      <w:r w:rsidR="004D728C" w:rsidRPr="00CB2FBC">
        <w:rPr>
          <w:rFonts w:ascii="Times New Roman" w:hAnsi="Times New Roman" w:cs="Times New Roman"/>
          <w:sz w:val="28"/>
          <w:szCs w:val="28"/>
        </w:rPr>
        <w:t>ами</w:t>
      </w:r>
      <w:r w:rsidR="00A75A62" w:rsidRPr="00CB2FBC">
        <w:rPr>
          <w:rFonts w:ascii="Times New Roman" w:hAnsi="Times New Roman" w:cs="Times New Roman"/>
          <w:sz w:val="28"/>
          <w:szCs w:val="28"/>
        </w:rPr>
        <w:t xml:space="preserve"> естественных монополий </w:t>
      </w:r>
      <w:r w:rsidR="004D728C" w:rsidRPr="00CB2FBC">
        <w:rPr>
          <w:rFonts w:ascii="Times New Roman" w:hAnsi="Times New Roman" w:cs="Times New Roman"/>
          <w:sz w:val="28"/>
          <w:szCs w:val="28"/>
        </w:rPr>
        <w:t xml:space="preserve">направлено на развитие </w:t>
      </w:r>
      <w:r w:rsidR="004D728C"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сотрудничества гражданского общества, общественных институтов, к которым</w:t>
      </w:r>
      <w:proofErr w:type="gramEnd"/>
      <w:r w:rsidR="004D728C"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и Совет, и органов исполнительной и представительной власти.</w:t>
      </w:r>
    </w:p>
    <w:p w:rsidR="00896C0B" w:rsidRPr="00CB2FBC" w:rsidRDefault="00896C0B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предложил следовать имеющейся повестке дня.</w:t>
      </w:r>
    </w:p>
    <w:p w:rsidR="00CA146E" w:rsidRPr="00CB2FBC" w:rsidRDefault="00CA146E" w:rsidP="00CB2FB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Учитывая, что в рамках Совета создан «центр компетенции» в целях согласования принятия технологических, инвестиционных и тарифно-ценовых решений по модернизации коммунальной инфраструктуры</w:t>
      </w:r>
      <w:r w:rsidRPr="00CB2FBC">
        <w:rPr>
          <w:rFonts w:ascii="Times New Roman" w:hAnsi="Times New Roman" w:cs="Times New Roman"/>
          <w:sz w:val="28"/>
          <w:szCs w:val="28"/>
        </w:rPr>
        <w:t xml:space="preserve">, соответственно </w:t>
      </w:r>
      <w:proofErr w:type="gramStart"/>
      <w:r w:rsidRPr="00CB2FBC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CB2FBC">
        <w:rPr>
          <w:rFonts w:ascii="Times New Roman" w:hAnsi="Times New Roman" w:cs="Times New Roman"/>
          <w:sz w:val="28"/>
          <w:szCs w:val="28"/>
        </w:rPr>
        <w:t xml:space="preserve"> включенные в повестку дня</w:t>
      </w:r>
      <w:r w:rsidRPr="00CB2FBC">
        <w:rPr>
          <w:rFonts w:ascii="Times New Roman" w:hAnsi="Times New Roman" w:cs="Times New Roman"/>
          <w:sz w:val="28"/>
          <w:szCs w:val="28"/>
        </w:rPr>
        <w:t xml:space="preserve"> </w:t>
      </w:r>
      <w:r w:rsidRPr="00CB2FBC">
        <w:rPr>
          <w:rFonts w:ascii="Times New Roman" w:hAnsi="Times New Roman" w:cs="Times New Roman"/>
          <w:sz w:val="28"/>
          <w:szCs w:val="28"/>
        </w:rPr>
        <w:t>были направлены на рассмотрение экспертной группе «центр компетенций».</w:t>
      </w:r>
    </w:p>
    <w:p w:rsidR="00CA146E" w:rsidRPr="00CB2FBC" w:rsidRDefault="00CA146E" w:rsidP="00CB2F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9D9" w:rsidRPr="00CB2FBC" w:rsidRDefault="003462C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B2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Вопрос 1.</w:t>
      </w:r>
      <w:r w:rsidR="00E539D9" w:rsidRPr="00CB2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CA146E" w:rsidRPr="00CB2FBC" w:rsidRDefault="00CA146E" w:rsidP="00CB2FB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</w:rPr>
      </w:pPr>
      <w:r w:rsidRPr="00CB2FBC">
        <w:rPr>
          <w:rStyle w:val="1"/>
          <w:rFonts w:eastAsiaTheme="minorHAnsi"/>
          <w:sz w:val="28"/>
          <w:szCs w:val="28"/>
        </w:rPr>
        <w:t>Рассмотрение итогов реализации в 2019 г. инвестиционных программ субъектов электроэнергетики Курской области.</w:t>
      </w:r>
    </w:p>
    <w:p w:rsidR="00951964" w:rsidRPr="00CB2FBC" w:rsidRDefault="00951964" w:rsidP="00CB2FB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</w:rPr>
      </w:pPr>
    </w:p>
    <w:p w:rsidR="00951964" w:rsidRPr="00CB2FBC" w:rsidRDefault="00951964" w:rsidP="00CB2FBC">
      <w:pPr>
        <w:autoSpaceDE w:val="0"/>
        <w:autoSpaceDN w:val="0"/>
        <w:adjustRightInd w:val="0"/>
        <w:spacing w:before="28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Style w:val="1"/>
          <w:rFonts w:eastAsiaTheme="minorHAnsi"/>
          <w:sz w:val="28"/>
          <w:szCs w:val="28"/>
        </w:rPr>
        <w:lastRenderedPageBreak/>
        <w:t xml:space="preserve">По первому вопросу заслушали </w:t>
      </w:r>
      <w:r w:rsidRPr="00CB2FBC">
        <w:rPr>
          <w:rFonts w:ascii="Times New Roman" w:hAnsi="Times New Roman" w:cs="Times New Roman"/>
          <w:sz w:val="28"/>
          <w:szCs w:val="28"/>
        </w:rPr>
        <w:t>Карнаушко А</w:t>
      </w:r>
      <w:r w:rsidRPr="00CB2FBC">
        <w:rPr>
          <w:rFonts w:ascii="Times New Roman" w:hAnsi="Times New Roman" w:cs="Times New Roman"/>
          <w:sz w:val="28"/>
          <w:szCs w:val="28"/>
        </w:rPr>
        <w:t>.</w:t>
      </w:r>
      <w:r w:rsidRPr="00CB2FBC">
        <w:rPr>
          <w:rFonts w:ascii="Times New Roman" w:hAnsi="Times New Roman" w:cs="Times New Roman"/>
          <w:sz w:val="28"/>
          <w:szCs w:val="28"/>
        </w:rPr>
        <w:t xml:space="preserve"> В</w:t>
      </w:r>
      <w:r w:rsidRPr="00CB2FBC">
        <w:rPr>
          <w:rFonts w:ascii="Times New Roman" w:hAnsi="Times New Roman" w:cs="Times New Roman"/>
          <w:sz w:val="28"/>
          <w:szCs w:val="28"/>
        </w:rPr>
        <w:t>. - п</w:t>
      </w:r>
      <w:r w:rsidRPr="00CB2FBC">
        <w:rPr>
          <w:rFonts w:ascii="Times New Roman" w:hAnsi="Times New Roman" w:cs="Times New Roman"/>
          <w:sz w:val="28"/>
          <w:szCs w:val="28"/>
        </w:rPr>
        <w:t>редседател</w:t>
      </w:r>
      <w:r w:rsidRPr="00CB2FBC">
        <w:rPr>
          <w:rFonts w:ascii="Times New Roman" w:hAnsi="Times New Roman" w:cs="Times New Roman"/>
          <w:sz w:val="28"/>
          <w:szCs w:val="28"/>
        </w:rPr>
        <w:t>я</w:t>
      </w:r>
      <w:r w:rsidRPr="00CB2FBC">
        <w:rPr>
          <w:rFonts w:ascii="Times New Roman" w:hAnsi="Times New Roman" w:cs="Times New Roman"/>
          <w:sz w:val="28"/>
          <w:szCs w:val="28"/>
        </w:rPr>
        <w:t xml:space="preserve"> комитета по </w:t>
      </w:r>
      <w:r w:rsidRPr="00CB2FBC">
        <w:rPr>
          <w:rFonts w:ascii="Times New Roman" w:hAnsi="Times New Roman" w:cs="Times New Roman"/>
          <w:sz w:val="28"/>
          <w:szCs w:val="28"/>
        </w:rPr>
        <w:t>тарифам и ценам Курской области.</w:t>
      </w:r>
    </w:p>
    <w:p w:rsidR="004C085D" w:rsidRPr="00CB2FBC" w:rsidRDefault="004C085D" w:rsidP="00CB2FB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093" w:rsidRPr="00CB2FBC" w:rsidRDefault="004D728C" w:rsidP="00CB2FBC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Докладчиком сообщено</w:t>
      </w:r>
      <w:r w:rsidR="004C085D" w:rsidRPr="00CB2FBC">
        <w:rPr>
          <w:rFonts w:ascii="Times New Roman" w:hAnsi="Times New Roman" w:cs="Times New Roman"/>
          <w:sz w:val="28"/>
          <w:szCs w:val="28"/>
        </w:rPr>
        <w:t xml:space="preserve"> следующее.</w:t>
      </w:r>
      <w:r w:rsidRPr="00CB2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964" w:rsidRPr="00CB2FBC" w:rsidRDefault="00555E5A" w:rsidP="00CB2FB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Э</w:t>
      </w:r>
      <w:r w:rsidRPr="00CB2FBC">
        <w:rPr>
          <w:rFonts w:ascii="Times New Roman" w:hAnsi="Times New Roman" w:cs="Times New Roman"/>
          <w:sz w:val="28"/>
          <w:szCs w:val="28"/>
        </w:rPr>
        <w:t>кспертной групп</w:t>
      </w:r>
      <w:r w:rsidRPr="00CB2FBC">
        <w:rPr>
          <w:rFonts w:ascii="Times New Roman" w:hAnsi="Times New Roman" w:cs="Times New Roman"/>
          <w:sz w:val="28"/>
          <w:szCs w:val="28"/>
        </w:rPr>
        <w:t>ой</w:t>
      </w:r>
      <w:r w:rsidRPr="00CB2FBC">
        <w:rPr>
          <w:rFonts w:ascii="Times New Roman" w:hAnsi="Times New Roman" w:cs="Times New Roman"/>
          <w:sz w:val="28"/>
          <w:szCs w:val="28"/>
        </w:rPr>
        <w:t xml:space="preserve"> «центр компетенций»</w:t>
      </w:r>
      <w:r w:rsidRPr="00CB2FBC">
        <w:rPr>
          <w:rFonts w:ascii="Times New Roman" w:hAnsi="Times New Roman" w:cs="Times New Roman"/>
          <w:sz w:val="28"/>
          <w:szCs w:val="28"/>
        </w:rPr>
        <w:t xml:space="preserve"> С</w:t>
      </w:r>
      <w:r w:rsidR="00951964" w:rsidRPr="00CB2FBC">
        <w:rPr>
          <w:rFonts w:ascii="Times New Roman" w:hAnsi="Times New Roman" w:cs="Times New Roman"/>
          <w:sz w:val="28"/>
          <w:szCs w:val="28"/>
        </w:rPr>
        <w:t>овет</w:t>
      </w:r>
      <w:r w:rsidRPr="00CB2FBC">
        <w:rPr>
          <w:rFonts w:ascii="Times New Roman" w:hAnsi="Times New Roman" w:cs="Times New Roman"/>
          <w:sz w:val="28"/>
          <w:szCs w:val="28"/>
        </w:rPr>
        <w:t>а</w:t>
      </w:r>
      <w:r w:rsidR="00951964" w:rsidRPr="00CB2FBC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Pr="00CB2FBC">
        <w:rPr>
          <w:rFonts w:ascii="Times New Roman" w:hAnsi="Times New Roman" w:cs="Times New Roman"/>
          <w:sz w:val="28"/>
          <w:szCs w:val="28"/>
        </w:rPr>
        <w:t>н</w:t>
      </w:r>
      <w:r w:rsidR="00951964" w:rsidRPr="00CB2FBC">
        <w:rPr>
          <w:rFonts w:ascii="Times New Roman" w:hAnsi="Times New Roman" w:cs="Times New Roman"/>
          <w:sz w:val="28"/>
          <w:szCs w:val="28"/>
        </w:rPr>
        <w:t xml:space="preserve"> отчет об исполнении инвестиционных программ территориальных сетевых организаций Курской области за 2019 год.</w:t>
      </w:r>
    </w:p>
    <w:p w:rsidR="00951964" w:rsidRPr="00CB2FBC" w:rsidRDefault="00951964" w:rsidP="00CB2F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 xml:space="preserve">Инвестиционные программы на 2019 годы утверждены следующим территориальным сетевым организациям: </w:t>
      </w:r>
    </w:p>
    <w:p w:rsidR="00951964" w:rsidRPr="00CB2FBC" w:rsidRDefault="00951964" w:rsidP="00CB2F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1) АО «Курские электрические сети» инвестиционная программа на 2019 год утверждена постановлением Администрации Курской области от 31.07.2014 №482-па «Об утверждении долгосрочной инвестиционной программы ОАО «Курские электрические сети» на 2015-2019 годы»;</w:t>
      </w:r>
    </w:p>
    <w:p w:rsidR="00951964" w:rsidRPr="00CB2FBC" w:rsidRDefault="00951964" w:rsidP="00CB2F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2) Инвестиционная программа ОАО «РЖД» в границах Юго-Восточной железной дороги на 2019 год утверждена постановлением Администрации Курской области от 05.05.2017 г. №366-па «Об утверждении инвестиционной программы ОАО «РЖД» в границах Юго-Восточной железной дороги в части проектов по строительству и реконструкции объектов электросетевого хозяйства на 2017-2019 годы»;</w:t>
      </w:r>
    </w:p>
    <w:p w:rsidR="00951964" w:rsidRPr="00CB2FBC" w:rsidRDefault="00951964" w:rsidP="00CB2F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3) Инвестиционная программа филиала «Волго-Вятский» АО «</w:t>
      </w:r>
      <w:proofErr w:type="spellStart"/>
      <w:r w:rsidRPr="00CB2FBC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 w:rsidRPr="00CB2FBC">
        <w:rPr>
          <w:rFonts w:ascii="Times New Roman" w:hAnsi="Times New Roman" w:cs="Times New Roman"/>
          <w:sz w:val="28"/>
          <w:szCs w:val="28"/>
        </w:rPr>
        <w:t>» на 2019 год утверждена постановлением Администрации Курской области от 19.07.2018 г. №582-па «Об утверждении инвестиционной программы филиала «Волго-Вятский» АО «</w:t>
      </w:r>
      <w:proofErr w:type="spellStart"/>
      <w:r w:rsidRPr="00CB2FBC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 w:rsidRPr="00CB2FBC">
        <w:rPr>
          <w:rFonts w:ascii="Times New Roman" w:hAnsi="Times New Roman" w:cs="Times New Roman"/>
          <w:sz w:val="28"/>
          <w:szCs w:val="28"/>
        </w:rPr>
        <w:t>» на 2016-2019 годы»;</w:t>
      </w:r>
    </w:p>
    <w:p w:rsidR="00951964" w:rsidRPr="00CB2FBC" w:rsidRDefault="00951964" w:rsidP="00CB2F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4) Инвестиционная программа ПАО «МРСК Центра» (филиал «Курскэнерго») на 2019-2020 годы утверждена приказом Министерства энергетики Российской Федерации от 14.12.2015 года №951 «Об утверждении инвестиционной программы ПАО «МРСК Центра»  на  2016-2020 годы».</w:t>
      </w:r>
    </w:p>
    <w:p w:rsidR="00951964" w:rsidRPr="00CB2FBC" w:rsidRDefault="00951964" w:rsidP="00CB2F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За 2019 год выполнение инвестиционных программ по услуге по передаче электрической энергии составило: АО «Курские электрические сети» - 100,0%; ПАО «МРСК Центра» (филиал «Курскэнерго») – 97,65%, филиал «Волго-Вятский» АО «</w:t>
      </w:r>
      <w:proofErr w:type="spellStart"/>
      <w:r w:rsidRPr="00CB2FBC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 w:rsidRPr="00CB2FBC">
        <w:rPr>
          <w:rFonts w:ascii="Times New Roman" w:hAnsi="Times New Roman" w:cs="Times New Roman"/>
          <w:sz w:val="28"/>
          <w:szCs w:val="28"/>
        </w:rPr>
        <w:t xml:space="preserve">» - 90,95%, ОАО «РЖД» в границах Юго-Восточной железной дороги – 20,94%. </w:t>
      </w:r>
    </w:p>
    <w:p w:rsidR="00951964" w:rsidRPr="00CB2FBC" w:rsidRDefault="00951964" w:rsidP="00CB2F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FBC">
        <w:rPr>
          <w:rFonts w:ascii="Times New Roman" w:hAnsi="Times New Roman" w:cs="Times New Roman"/>
          <w:sz w:val="28"/>
          <w:szCs w:val="28"/>
        </w:rPr>
        <w:t>В соответствии с формулой 9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выручки, утвержденных приказом ФСТ России от 17.02.2012 г. №98-э, комитетом по тарифам и ценам Курской области ежегодно производится корректировка необходимой валовой выручки, осуществляемая в связи с изменением (неисполнением) инвестиционной программы за предыдущий период регулирования.</w:t>
      </w:r>
      <w:proofErr w:type="gramEnd"/>
      <w:r w:rsidRPr="00CB2FBC">
        <w:rPr>
          <w:rFonts w:ascii="Times New Roman" w:hAnsi="Times New Roman" w:cs="Times New Roman"/>
          <w:sz w:val="28"/>
          <w:szCs w:val="28"/>
        </w:rPr>
        <w:t xml:space="preserve"> Соответствующая корректировка по неисполнению инвестиционных программ ТСО за 2019 год будет произведена при регулировании на 2021 год.</w:t>
      </w:r>
    </w:p>
    <w:p w:rsidR="00CA146E" w:rsidRPr="00CB2FBC" w:rsidRDefault="00CA146E" w:rsidP="00CB2F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71E" w:rsidRPr="00CB2FBC" w:rsidRDefault="0087471E" w:rsidP="00CB2F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В обсуждении приняли участие: Харин  В</w:t>
      </w:r>
      <w:r w:rsidR="00555E5A" w:rsidRPr="00CB2FBC">
        <w:rPr>
          <w:rFonts w:ascii="Times New Roman" w:hAnsi="Times New Roman" w:cs="Times New Roman"/>
          <w:sz w:val="28"/>
          <w:szCs w:val="28"/>
        </w:rPr>
        <w:t>.</w:t>
      </w:r>
      <w:r w:rsidRPr="00CB2FBC">
        <w:rPr>
          <w:rFonts w:ascii="Times New Roman" w:hAnsi="Times New Roman" w:cs="Times New Roman"/>
          <w:sz w:val="28"/>
          <w:szCs w:val="28"/>
        </w:rPr>
        <w:t>М</w:t>
      </w:r>
      <w:r w:rsidR="00555E5A" w:rsidRPr="00CB2FBC">
        <w:rPr>
          <w:rFonts w:ascii="Times New Roman" w:hAnsi="Times New Roman" w:cs="Times New Roman"/>
          <w:sz w:val="28"/>
          <w:szCs w:val="28"/>
        </w:rPr>
        <w:t>.</w:t>
      </w:r>
      <w:r w:rsidRPr="00CB2FB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B2FBC">
        <w:rPr>
          <w:rFonts w:ascii="Times New Roman" w:hAnsi="Times New Roman" w:cs="Times New Roman"/>
          <w:sz w:val="28"/>
          <w:szCs w:val="28"/>
        </w:rPr>
        <w:t>Терновцев</w:t>
      </w:r>
      <w:proofErr w:type="spellEnd"/>
      <w:r w:rsidRPr="00CB2FBC">
        <w:rPr>
          <w:rFonts w:ascii="Times New Roman" w:hAnsi="Times New Roman" w:cs="Times New Roman"/>
          <w:sz w:val="28"/>
          <w:szCs w:val="28"/>
        </w:rPr>
        <w:t xml:space="preserve"> А</w:t>
      </w:r>
      <w:r w:rsidR="00555E5A" w:rsidRPr="00CB2FBC">
        <w:rPr>
          <w:rFonts w:ascii="Times New Roman" w:hAnsi="Times New Roman" w:cs="Times New Roman"/>
          <w:sz w:val="28"/>
          <w:szCs w:val="28"/>
        </w:rPr>
        <w:t>.</w:t>
      </w:r>
      <w:r w:rsidRPr="00CB2FBC">
        <w:rPr>
          <w:rFonts w:ascii="Times New Roman" w:hAnsi="Times New Roman" w:cs="Times New Roman"/>
          <w:sz w:val="28"/>
          <w:szCs w:val="28"/>
        </w:rPr>
        <w:t>В</w:t>
      </w:r>
      <w:r w:rsidR="00555E5A" w:rsidRPr="00CB2FBC">
        <w:rPr>
          <w:rFonts w:ascii="Times New Roman" w:hAnsi="Times New Roman" w:cs="Times New Roman"/>
          <w:sz w:val="28"/>
          <w:szCs w:val="28"/>
        </w:rPr>
        <w:t>.</w:t>
      </w:r>
      <w:r w:rsidRPr="00CB2FBC">
        <w:rPr>
          <w:rFonts w:ascii="Times New Roman" w:hAnsi="Times New Roman" w:cs="Times New Roman"/>
          <w:sz w:val="28"/>
          <w:szCs w:val="28"/>
        </w:rPr>
        <w:t>,  Валеев В</w:t>
      </w:r>
      <w:r w:rsidR="00555E5A" w:rsidRPr="00CB2FBC">
        <w:rPr>
          <w:rFonts w:ascii="Times New Roman" w:hAnsi="Times New Roman" w:cs="Times New Roman"/>
          <w:sz w:val="28"/>
          <w:szCs w:val="28"/>
        </w:rPr>
        <w:t>.</w:t>
      </w:r>
      <w:r w:rsidRPr="00CB2FBC">
        <w:rPr>
          <w:rFonts w:ascii="Times New Roman" w:hAnsi="Times New Roman" w:cs="Times New Roman"/>
          <w:sz w:val="28"/>
          <w:szCs w:val="28"/>
        </w:rPr>
        <w:t>А</w:t>
      </w:r>
      <w:r w:rsidR="00555E5A" w:rsidRPr="00CB2FBC">
        <w:rPr>
          <w:rFonts w:ascii="Times New Roman" w:hAnsi="Times New Roman" w:cs="Times New Roman"/>
          <w:sz w:val="28"/>
          <w:szCs w:val="28"/>
        </w:rPr>
        <w:t>.</w:t>
      </w:r>
      <w:r w:rsidRPr="00CB2FBC">
        <w:rPr>
          <w:rFonts w:ascii="Times New Roman" w:hAnsi="Times New Roman" w:cs="Times New Roman"/>
          <w:sz w:val="28"/>
          <w:szCs w:val="28"/>
        </w:rPr>
        <w:t>, Жиров Е</w:t>
      </w:r>
      <w:r w:rsidR="00555E5A" w:rsidRPr="00CB2FBC">
        <w:rPr>
          <w:rFonts w:ascii="Times New Roman" w:hAnsi="Times New Roman" w:cs="Times New Roman"/>
          <w:sz w:val="28"/>
          <w:szCs w:val="28"/>
        </w:rPr>
        <w:t>.</w:t>
      </w:r>
      <w:r w:rsidRPr="00CB2FBC">
        <w:rPr>
          <w:rFonts w:ascii="Times New Roman" w:hAnsi="Times New Roman" w:cs="Times New Roman"/>
          <w:sz w:val="28"/>
          <w:szCs w:val="28"/>
        </w:rPr>
        <w:t>В</w:t>
      </w:r>
      <w:r w:rsidR="00555E5A" w:rsidRPr="00CB2FBC">
        <w:rPr>
          <w:rFonts w:ascii="Times New Roman" w:hAnsi="Times New Roman" w:cs="Times New Roman"/>
          <w:sz w:val="28"/>
          <w:szCs w:val="28"/>
        </w:rPr>
        <w:t>.</w:t>
      </w:r>
      <w:r w:rsidRPr="00CB2FBC">
        <w:rPr>
          <w:rFonts w:ascii="Times New Roman" w:hAnsi="Times New Roman" w:cs="Times New Roman"/>
          <w:sz w:val="28"/>
          <w:szCs w:val="28"/>
        </w:rPr>
        <w:t>, Воронин А</w:t>
      </w:r>
      <w:r w:rsidR="00555E5A" w:rsidRPr="00CB2FBC">
        <w:rPr>
          <w:rFonts w:ascii="Times New Roman" w:hAnsi="Times New Roman" w:cs="Times New Roman"/>
          <w:sz w:val="28"/>
          <w:szCs w:val="28"/>
        </w:rPr>
        <w:t>.</w:t>
      </w:r>
      <w:r w:rsidRPr="00CB2FBC">
        <w:rPr>
          <w:rFonts w:ascii="Times New Roman" w:hAnsi="Times New Roman" w:cs="Times New Roman"/>
          <w:sz w:val="28"/>
          <w:szCs w:val="28"/>
        </w:rPr>
        <w:t>В</w:t>
      </w:r>
      <w:r w:rsidR="00555E5A" w:rsidRPr="00CB2FBC">
        <w:rPr>
          <w:rFonts w:ascii="Times New Roman" w:hAnsi="Times New Roman" w:cs="Times New Roman"/>
          <w:sz w:val="28"/>
          <w:szCs w:val="28"/>
        </w:rPr>
        <w:t xml:space="preserve">., Соловьева Т.Н., </w:t>
      </w:r>
      <w:r w:rsidR="00555E5A" w:rsidRPr="00CB2FB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Т</w:t>
      </w:r>
      <w:r w:rsidR="00555E5A" w:rsidRPr="00CB2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E5A" w:rsidRPr="00CB2F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55E5A" w:rsidRPr="00CB2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85D" w:rsidRPr="00CB2FBC" w:rsidRDefault="004C085D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9D9" w:rsidRPr="00CB2FBC" w:rsidRDefault="00E539D9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РЕШИЛИ: </w:t>
      </w:r>
    </w:p>
    <w:p w:rsidR="00555E5A" w:rsidRPr="00CB2FBC" w:rsidRDefault="00555E5A" w:rsidP="00CB2FB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</w:rPr>
      </w:pPr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к сведению информацию</w:t>
      </w:r>
      <w:r w:rsidR="00807EEB"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71E"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экспертной</w:t>
      </w:r>
      <w:r w:rsidR="00807EEB"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="00807EEB" w:rsidRPr="00CB2FBC">
        <w:rPr>
          <w:rFonts w:ascii="Times New Roman" w:hAnsi="Times New Roman" w:cs="Times New Roman"/>
          <w:sz w:val="28"/>
          <w:szCs w:val="28"/>
        </w:rPr>
        <w:t xml:space="preserve"> </w:t>
      </w:r>
      <w:r w:rsidR="0087471E" w:rsidRPr="00CB2FBC">
        <w:rPr>
          <w:rFonts w:ascii="Times New Roman" w:hAnsi="Times New Roman" w:cs="Times New Roman"/>
          <w:sz w:val="28"/>
          <w:szCs w:val="28"/>
        </w:rPr>
        <w:t xml:space="preserve">«Центр компетенции» </w:t>
      </w:r>
      <w:r w:rsidRPr="00CB2FBC">
        <w:rPr>
          <w:rFonts w:ascii="Times New Roman" w:hAnsi="Times New Roman" w:cs="Times New Roman"/>
          <w:sz w:val="28"/>
          <w:szCs w:val="28"/>
        </w:rPr>
        <w:t>по р</w:t>
      </w:r>
      <w:r w:rsidRPr="00CB2FBC">
        <w:rPr>
          <w:rStyle w:val="1"/>
          <w:rFonts w:eastAsiaTheme="minorHAnsi"/>
          <w:sz w:val="28"/>
          <w:szCs w:val="28"/>
        </w:rPr>
        <w:t>ассмотрени</w:t>
      </w:r>
      <w:r w:rsidRPr="00CB2FBC">
        <w:rPr>
          <w:rStyle w:val="1"/>
          <w:rFonts w:eastAsiaTheme="minorHAnsi"/>
          <w:sz w:val="28"/>
          <w:szCs w:val="28"/>
        </w:rPr>
        <w:t>ю</w:t>
      </w:r>
      <w:r w:rsidRPr="00CB2FBC">
        <w:rPr>
          <w:rStyle w:val="1"/>
          <w:rFonts w:eastAsiaTheme="minorHAnsi"/>
          <w:sz w:val="28"/>
          <w:szCs w:val="28"/>
        </w:rPr>
        <w:t xml:space="preserve"> итогов реализации в 2019 г. инвестиционных программ субъектов электроэнергетики Курской области.</w:t>
      </w:r>
    </w:p>
    <w:p w:rsidR="00555E5A" w:rsidRPr="00CB2FBC" w:rsidRDefault="00555E5A" w:rsidP="00CB2F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Комитету по тарифам и ценам Курской области произвести с</w:t>
      </w:r>
      <w:r w:rsidRPr="00CB2FBC">
        <w:rPr>
          <w:rFonts w:ascii="Times New Roman" w:hAnsi="Times New Roman" w:cs="Times New Roman"/>
          <w:sz w:val="28"/>
          <w:szCs w:val="28"/>
        </w:rPr>
        <w:t>оответствующ</w:t>
      </w:r>
      <w:r w:rsidRPr="00CB2FBC">
        <w:rPr>
          <w:rFonts w:ascii="Times New Roman" w:hAnsi="Times New Roman" w:cs="Times New Roman"/>
          <w:sz w:val="28"/>
          <w:szCs w:val="28"/>
        </w:rPr>
        <w:t>ую</w:t>
      </w:r>
      <w:r w:rsidRPr="00CB2FBC">
        <w:rPr>
          <w:rFonts w:ascii="Times New Roman" w:hAnsi="Times New Roman" w:cs="Times New Roman"/>
          <w:sz w:val="28"/>
          <w:szCs w:val="28"/>
        </w:rPr>
        <w:t xml:space="preserve"> корректировк</w:t>
      </w:r>
      <w:r w:rsidRPr="00CB2FBC">
        <w:rPr>
          <w:rFonts w:ascii="Times New Roman" w:hAnsi="Times New Roman" w:cs="Times New Roman"/>
          <w:sz w:val="28"/>
          <w:szCs w:val="28"/>
        </w:rPr>
        <w:t>у</w:t>
      </w:r>
      <w:r w:rsidRPr="00CB2FBC">
        <w:rPr>
          <w:rFonts w:ascii="Times New Roman" w:hAnsi="Times New Roman" w:cs="Times New Roman"/>
          <w:sz w:val="28"/>
          <w:szCs w:val="28"/>
        </w:rPr>
        <w:t xml:space="preserve"> инвестиционных программ ТСО за 2019 год </w:t>
      </w:r>
      <w:r w:rsidRPr="00CB2FBC">
        <w:rPr>
          <w:rFonts w:ascii="Times New Roman" w:hAnsi="Times New Roman" w:cs="Times New Roman"/>
          <w:sz w:val="28"/>
          <w:szCs w:val="28"/>
        </w:rPr>
        <w:t xml:space="preserve">в части их </w:t>
      </w:r>
      <w:r w:rsidRPr="00CB2FBC">
        <w:rPr>
          <w:rFonts w:ascii="Times New Roman" w:hAnsi="Times New Roman" w:cs="Times New Roman"/>
          <w:sz w:val="28"/>
          <w:szCs w:val="28"/>
        </w:rPr>
        <w:t>неисполнени</w:t>
      </w:r>
      <w:r w:rsidRPr="00CB2FBC">
        <w:rPr>
          <w:rFonts w:ascii="Times New Roman" w:hAnsi="Times New Roman" w:cs="Times New Roman"/>
          <w:sz w:val="28"/>
          <w:szCs w:val="28"/>
        </w:rPr>
        <w:t>я</w:t>
      </w:r>
      <w:r w:rsidRPr="00CB2FBC">
        <w:rPr>
          <w:rFonts w:ascii="Times New Roman" w:hAnsi="Times New Roman" w:cs="Times New Roman"/>
          <w:sz w:val="28"/>
          <w:szCs w:val="28"/>
        </w:rPr>
        <w:t xml:space="preserve"> при </w:t>
      </w:r>
      <w:r w:rsidR="005527B9" w:rsidRPr="00CB2FBC">
        <w:rPr>
          <w:rFonts w:ascii="Times New Roman" w:hAnsi="Times New Roman" w:cs="Times New Roman"/>
          <w:sz w:val="28"/>
          <w:szCs w:val="28"/>
        </w:rPr>
        <w:t xml:space="preserve">тарифном </w:t>
      </w:r>
      <w:r w:rsidRPr="00CB2FBC">
        <w:rPr>
          <w:rFonts w:ascii="Times New Roman" w:hAnsi="Times New Roman" w:cs="Times New Roman"/>
          <w:sz w:val="28"/>
          <w:szCs w:val="28"/>
        </w:rPr>
        <w:t>регулировании на 2021 год.</w:t>
      </w:r>
    </w:p>
    <w:p w:rsidR="00CD2BC1" w:rsidRPr="00CB2FBC" w:rsidRDefault="00CD2BC1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9D9" w:rsidRPr="00CB2FBC" w:rsidRDefault="00E539D9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Голосовали: «за» - единогласно. </w:t>
      </w:r>
    </w:p>
    <w:p w:rsidR="00CB2FBC" w:rsidRPr="00CB2FBC" w:rsidRDefault="00CB2FB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FBC" w:rsidRPr="00CB2FBC" w:rsidRDefault="00CB2FB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FBC" w:rsidRPr="00CB2FBC" w:rsidRDefault="00CB2FB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B2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Вопрос </w:t>
      </w:r>
      <w:r w:rsidRPr="00CB2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Pr="00CB2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</w:p>
    <w:p w:rsidR="00CB2FBC" w:rsidRPr="00CB2FBC" w:rsidRDefault="00CB2FBC" w:rsidP="00CB2FB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Style w:val="1"/>
          <w:rFonts w:eastAsiaTheme="minorHAnsi"/>
          <w:sz w:val="28"/>
          <w:szCs w:val="28"/>
        </w:rPr>
        <w:t>Рассмотрение</w:t>
      </w:r>
      <w:r w:rsidRPr="00CB2FBC">
        <w:rPr>
          <w:rFonts w:ascii="Times New Roman" w:hAnsi="Times New Roman" w:cs="Times New Roman"/>
          <w:sz w:val="28"/>
          <w:szCs w:val="28"/>
        </w:rPr>
        <w:t xml:space="preserve"> заключения комитета по тарифам и ценам Курской области на проект инвестиционной программы в сфере теплоснабжения в отношении филиала ПАО «</w:t>
      </w:r>
      <w:proofErr w:type="spellStart"/>
      <w:r w:rsidRPr="00CB2FBC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Pr="00CB2FBC">
        <w:rPr>
          <w:rFonts w:ascii="Times New Roman" w:hAnsi="Times New Roman" w:cs="Times New Roman"/>
          <w:sz w:val="28"/>
          <w:szCs w:val="28"/>
        </w:rPr>
        <w:t>» - «Курская генерация» на 2021-2024 годы.</w:t>
      </w:r>
    </w:p>
    <w:p w:rsidR="00CB2FBC" w:rsidRPr="00CB2FBC" w:rsidRDefault="00CB2FB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FBC" w:rsidRPr="00CB2FBC" w:rsidRDefault="00CB2FBC" w:rsidP="00CB2F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второму вопросу заслушали Сергееву Е.Н. - </w:t>
      </w:r>
      <w:r w:rsidRPr="00CB2FBC">
        <w:rPr>
          <w:rFonts w:ascii="Times New Roman" w:hAnsi="Times New Roman" w:cs="Times New Roman"/>
          <w:sz w:val="28"/>
          <w:szCs w:val="28"/>
        </w:rPr>
        <w:t>начальник</w:t>
      </w:r>
      <w:r w:rsidRPr="00CB2FBC">
        <w:rPr>
          <w:rFonts w:ascii="Times New Roman" w:hAnsi="Times New Roman" w:cs="Times New Roman"/>
          <w:sz w:val="28"/>
          <w:szCs w:val="28"/>
        </w:rPr>
        <w:t>а</w:t>
      </w:r>
      <w:r w:rsidRPr="00CB2FBC">
        <w:rPr>
          <w:rFonts w:ascii="Times New Roman" w:hAnsi="Times New Roman" w:cs="Times New Roman"/>
          <w:sz w:val="28"/>
          <w:szCs w:val="28"/>
        </w:rPr>
        <w:t xml:space="preserve">  отдела по регулированию тарифов в сферах теплоснабжения, газоснабжения и контролю комитета по тарифам и ценам  Курской области</w:t>
      </w:r>
      <w:r w:rsidRPr="00CB2FBC">
        <w:rPr>
          <w:rFonts w:ascii="Times New Roman" w:hAnsi="Times New Roman" w:cs="Times New Roman"/>
          <w:sz w:val="28"/>
          <w:szCs w:val="28"/>
        </w:rPr>
        <w:t>, которая сообщила следующее.</w:t>
      </w:r>
    </w:p>
    <w:p w:rsidR="00CB2FBC" w:rsidRPr="00CB2FBC" w:rsidRDefault="00CB2FBC" w:rsidP="00CB2FB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2FBC" w:rsidRDefault="00CB2FBC" w:rsidP="00CB2FB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B2FBC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B2FBC">
        <w:rPr>
          <w:rFonts w:ascii="Times New Roman" w:hAnsi="Times New Roman" w:cs="Times New Roman"/>
          <w:sz w:val="28"/>
          <w:szCs w:val="28"/>
        </w:rPr>
        <w:t xml:space="preserve"> по тарифам и ценам Курской области в пределах своей компетенции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B2FBC">
        <w:rPr>
          <w:rFonts w:ascii="Times New Roman" w:hAnsi="Times New Roman" w:cs="Times New Roman"/>
          <w:sz w:val="28"/>
          <w:szCs w:val="28"/>
        </w:rPr>
        <w:t>ассмотре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B2FBC">
        <w:rPr>
          <w:rFonts w:ascii="Times New Roman" w:hAnsi="Times New Roman" w:cs="Times New Roman"/>
          <w:sz w:val="28"/>
          <w:szCs w:val="28"/>
        </w:rPr>
        <w:t xml:space="preserve"> проект инвестиционной программы в сфере теплоснабжения филиала ПАО «</w:t>
      </w:r>
      <w:proofErr w:type="spellStart"/>
      <w:r w:rsidRPr="00CB2FBC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Pr="00CB2FBC">
        <w:rPr>
          <w:rFonts w:ascii="Times New Roman" w:hAnsi="Times New Roman" w:cs="Times New Roman"/>
          <w:sz w:val="28"/>
          <w:szCs w:val="28"/>
        </w:rPr>
        <w:t>» - «Курская генерация» на 2021-2024 годы (далее – проект ИП).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отметить следующие основные вопросы.</w:t>
      </w:r>
    </w:p>
    <w:p w:rsidR="00CB2FBC" w:rsidRPr="00CB2FBC" w:rsidRDefault="00CB2FBC" w:rsidP="00CB2FB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FBC" w:rsidRPr="00CB2FBC" w:rsidRDefault="00CB2FBC" w:rsidP="00CB2FB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1.Приказом комитета жилищно-коммунального хозяйства и ТЭК Курской области от 15.07.2019 года № 101 утверждена инвестиционная программа филиала ПАО «</w:t>
      </w:r>
      <w:proofErr w:type="spellStart"/>
      <w:r w:rsidRPr="00CB2FBC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Pr="00CB2FB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CB2FBC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CB2FBC">
        <w:rPr>
          <w:rFonts w:ascii="Times New Roman" w:hAnsi="Times New Roman" w:cs="Times New Roman"/>
          <w:sz w:val="28"/>
          <w:szCs w:val="28"/>
        </w:rPr>
        <w:t>Курская генерация» в сфере теплоснабжения на 2020 – 2024 годы.</w:t>
      </w:r>
    </w:p>
    <w:p w:rsidR="00CB2FBC" w:rsidRPr="00CB2FBC" w:rsidRDefault="00CB2FBC" w:rsidP="00CB2FB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Срок реализации действующей  инвестиционной программы, утвержденной приказом комитета жилищно-коммунального хозяйства и ТЭК Курской области от 15.07.2019 года № 101, начинается с 2020 года.</w:t>
      </w:r>
    </w:p>
    <w:p w:rsidR="00CB2FBC" w:rsidRPr="00CB2FBC" w:rsidRDefault="00CB2FBC" w:rsidP="00CB2FB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FBC">
        <w:rPr>
          <w:rFonts w:ascii="Times New Roman" w:hAnsi="Times New Roman" w:cs="Times New Roman"/>
          <w:sz w:val="28"/>
          <w:szCs w:val="28"/>
        </w:rPr>
        <w:t>Внесение изменений в действующую инвестиционную программу осуществляется в соответствии с разделом 5 Правил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FBC">
        <w:rPr>
          <w:rFonts w:ascii="Times New Roman" w:hAnsi="Times New Roman" w:cs="Times New Roman"/>
          <w:sz w:val="28"/>
          <w:szCs w:val="28"/>
        </w:rPr>
        <w:t>утвержденных постановлением  Правительства Российской Федерации  от 05.05.2014 № 410 «О порядке согласования и</w:t>
      </w:r>
      <w:proofErr w:type="gramEnd"/>
      <w:r w:rsidRPr="00CB2FBC">
        <w:rPr>
          <w:rFonts w:ascii="Times New Roman" w:hAnsi="Times New Roman" w:cs="Times New Roman"/>
          <w:sz w:val="28"/>
          <w:szCs w:val="28"/>
        </w:rPr>
        <w:t xml:space="preserve">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</w:t>
      </w:r>
      <w:r w:rsidRPr="00CB2FBC">
        <w:rPr>
          <w:rFonts w:ascii="Times New Roman" w:hAnsi="Times New Roman" w:cs="Times New Roman"/>
          <w:sz w:val="28"/>
          <w:szCs w:val="28"/>
        </w:rPr>
        <w:lastRenderedPageBreak/>
        <w:t>исключением таких программ, утверждаемых в соответствии с законодательством Российской Федерации об электроэнергетике)» (далее Правила).</w:t>
      </w:r>
    </w:p>
    <w:p w:rsidR="00CB2FBC" w:rsidRPr="00CB2FBC" w:rsidRDefault="00CB2FBC" w:rsidP="00CB2FB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Представленным проектом ИП исключен 2020 год в отношении всех показателей, что действующим законодательством не предусматривается.</w:t>
      </w:r>
    </w:p>
    <w:p w:rsidR="00CB2FBC" w:rsidRPr="00CB2FBC" w:rsidRDefault="00CB2FBC" w:rsidP="00CB2FB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2. В отношении 2021-2024 годов сообщаем следующее.</w:t>
      </w:r>
    </w:p>
    <w:p w:rsidR="00CB2FBC" w:rsidRPr="00CB2FBC" w:rsidRDefault="00CB2FBC" w:rsidP="00CB2F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Ежегодное изменение тарифов на коммунальные ресурсы обусловлено ежегодным изменением расходов, темпы роста которых, определяются Правительством Российской Федерации в Прогнозе социально-экономического развития Российской Федерации на очередной долгосрочный период (далее Прогноз).</w:t>
      </w:r>
    </w:p>
    <w:p w:rsidR="00CB2FBC" w:rsidRPr="00CB2FBC" w:rsidRDefault="00CB2FBC" w:rsidP="00CB2FB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Изменение тарифов на тепловую энергию в соответствии с изменением показателей Прогноза на 2021-2024 годы определен с 1 июля не более 4,0%. Рост совокупного платежа граждан в среднем по субъектам Российской Федерации в Прогнозе определен также на уровне 4,0% с 1 июля.</w:t>
      </w:r>
    </w:p>
    <w:p w:rsidR="00CB2FBC" w:rsidRPr="00CB2FBC" w:rsidRDefault="00CB2FBC" w:rsidP="00CB2FBC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FBC">
        <w:rPr>
          <w:rFonts w:ascii="Times New Roman" w:hAnsi="Times New Roman" w:cs="Times New Roman"/>
          <w:sz w:val="28"/>
          <w:szCs w:val="28"/>
        </w:rPr>
        <w:t>В соответствии с пунктом 31 Правил согласования и утверждения инвестиционных программ организаций, осуществляющих регулируемые виды деятельности в сфере теплоснабжения, утвержденных постановлением Правительства Российской Федерации от 05.05.2014  № 410 оценка доступности тарифов регулируемой организации для потребителей производится на основе анализа темпов роста платы граждан за коммунальные услуги, обусловленного учетом при установлении тарифов в сфере теплоснабжения расходов на реализацию ИП, с учетом ограничений</w:t>
      </w:r>
      <w:proofErr w:type="gramEnd"/>
      <w:r w:rsidRPr="00CB2FBC">
        <w:rPr>
          <w:rFonts w:ascii="Times New Roman" w:hAnsi="Times New Roman" w:cs="Times New Roman"/>
          <w:sz w:val="28"/>
          <w:szCs w:val="28"/>
        </w:rPr>
        <w:t xml:space="preserve"> в отношении платы граждан за коммунальные услуги, установленных в соответствии с Жилищным </w:t>
      </w:r>
      <w:hyperlink r:id="rId9" w:history="1">
        <w:r w:rsidRPr="00CB2FB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B2F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B2FBC" w:rsidRPr="00CB2FBC" w:rsidRDefault="00CB2FBC" w:rsidP="00CB2FBC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 xml:space="preserve">Статьей 157.1 Жилищного кодекса Российской Федерации определено, что   повышение размера вносимой гражданами платы за коммунальные услуги выше предельных (максимальных) индексов изменения размера вносимой гражданами платы за коммунальные услуги, не допускается. </w:t>
      </w:r>
    </w:p>
    <w:p w:rsidR="00CB2FBC" w:rsidRPr="00CB2FBC" w:rsidRDefault="00CB2FBC" w:rsidP="00CB2FB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Сумма амортизационных отчислений по регулируемому виду деятельности «производство тепловой энергии» + «передача тепловой энергии» в проекте ИП, предлагается на 2021 года выше показателей, учтенных в составе тарифов на тепловую энергию.</w:t>
      </w:r>
    </w:p>
    <w:p w:rsidR="00CB2FBC" w:rsidRPr="00CB2FBC" w:rsidRDefault="00CB2FBC" w:rsidP="00CB2FB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Включение мероприятий по инвестиционной программе за счет тарифного источника - амортизации, учитываемой в составе тарифа на тепловую энергию в воде,   приведет к увеличению тарифов на тепловую энергию только за счет инвестиционной составляющей с 1 июля 2021 года на 107,7%, вместо 104%, определенных Прогнозом.</w:t>
      </w:r>
    </w:p>
    <w:p w:rsidR="00CB2FBC" w:rsidRPr="00CB2FBC" w:rsidRDefault="00CB2FBC" w:rsidP="00CB2FBC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Филиалом ПАО «</w:t>
      </w:r>
      <w:proofErr w:type="spellStart"/>
      <w:r w:rsidRPr="00CB2FBC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Pr="00CB2FBC">
        <w:rPr>
          <w:rFonts w:ascii="Times New Roman" w:hAnsi="Times New Roman" w:cs="Times New Roman"/>
          <w:sz w:val="28"/>
          <w:szCs w:val="28"/>
        </w:rPr>
        <w:t xml:space="preserve">» - «Курская генерация» в сфере теплоснабжения осуществляются как регулируемые виды деятельности (производство, передача и сбыт тепловой энергии, теплоносителя в воде, подключение к системе теплоснабжения), так и не регулируемые (производство, передача и сбыт тепловой энергии, теплоносителя в паре). </w:t>
      </w:r>
    </w:p>
    <w:p w:rsidR="00CB2FBC" w:rsidRPr="00CB2FBC" w:rsidRDefault="00CB2FBC" w:rsidP="00CB2FB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В целях соблюдения доступности регулируемых тарифов в сфере теплоснабжения для потребителей филиала ПАО «</w:t>
      </w:r>
      <w:proofErr w:type="spellStart"/>
      <w:r w:rsidRPr="00CB2FBC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Pr="00CB2FBC">
        <w:rPr>
          <w:rFonts w:ascii="Times New Roman" w:hAnsi="Times New Roman" w:cs="Times New Roman"/>
          <w:sz w:val="28"/>
          <w:szCs w:val="28"/>
        </w:rPr>
        <w:t xml:space="preserve">» - «Курская генерация» необходимо уточнить мероприятия по ИП путем их </w:t>
      </w:r>
      <w:r w:rsidRPr="00CB2FBC">
        <w:rPr>
          <w:rFonts w:ascii="Times New Roman" w:hAnsi="Times New Roman" w:cs="Times New Roman"/>
          <w:sz w:val="28"/>
          <w:szCs w:val="28"/>
        </w:rPr>
        <w:lastRenderedPageBreak/>
        <w:t>распределения на другие периоды, либо предусмотреть  иные  источники финансирования.</w:t>
      </w:r>
    </w:p>
    <w:p w:rsidR="00CB2FBC" w:rsidRPr="00CB2FBC" w:rsidRDefault="00CB2FBC" w:rsidP="00CB2FBC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>3. Пунктом 45  Правил определено, что не допускается ухудшение плановых значений показателей надежности и энергетической эффективности объектов теплоснабжения, установленных на последний год срока действия инвестиционной программы.</w:t>
      </w:r>
    </w:p>
    <w:p w:rsidR="00CB2FBC" w:rsidRPr="00CB2FBC" w:rsidRDefault="00CB2FBC" w:rsidP="00CB2FBC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 xml:space="preserve">В представленном проекте ИП в форме № 3ИП-ТС на 2024 год  по строке «удельный расход условного топлива на выработку единицы тепловой энергии и (или) теплоносителя», в форме № 4ИП-ТС на 2024 год по строке «ТЭЦ-4» отражены показатели, отличающиеся от показателей, утвержденных в действующей инвестиционной программе.  </w:t>
      </w:r>
    </w:p>
    <w:p w:rsidR="00CB2FBC" w:rsidRPr="00CB2FBC" w:rsidRDefault="00CB2FBC" w:rsidP="00CB2FBC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CB2FBC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CB2FBC">
        <w:rPr>
          <w:rFonts w:ascii="Times New Roman" w:hAnsi="Times New Roman" w:cs="Times New Roman"/>
          <w:sz w:val="28"/>
          <w:szCs w:val="28"/>
        </w:rPr>
        <w:t xml:space="preserve"> предлагается проект ИП, привести в соответствие с действующим законодательством.</w:t>
      </w:r>
    </w:p>
    <w:p w:rsidR="00CB2FBC" w:rsidRDefault="00CB2FBC" w:rsidP="00CB2F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 xml:space="preserve">Экспертной группой «центр компетенций» Совета </w:t>
      </w:r>
      <w:r>
        <w:rPr>
          <w:rFonts w:ascii="Times New Roman" w:hAnsi="Times New Roman" w:cs="Times New Roman"/>
          <w:sz w:val="28"/>
          <w:szCs w:val="28"/>
        </w:rPr>
        <w:t>также был рассмотрен проект названной ИП, экспертная группа представила в Совет позицию, аналогичную заключению комитета.</w:t>
      </w:r>
    </w:p>
    <w:p w:rsidR="00CB2FBC" w:rsidRDefault="00CB2FBC" w:rsidP="00CB2F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FBC" w:rsidRPr="00CB2FBC" w:rsidRDefault="00CB2FBC" w:rsidP="00CB2F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FBC" w:rsidRPr="00CB2FBC" w:rsidRDefault="00CB2FBC" w:rsidP="00CB2F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Харин  В.М.,  </w:t>
      </w:r>
      <w:proofErr w:type="spellStart"/>
      <w:r w:rsidRPr="00CB2FBC">
        <w:rPr>
          <w:rFonts w:ascii="Times New Roman" w:hAnsi="Times New Roman" w:cs="Times New Roman"/>
          <w:sz w:val="28"/>
          <w:szCs w:val="28"/>
        </w:rPr>
        <w:t>Терновцев</w:t>
      </w:r>
      <w:proofErr w:type="spellEnd"/>
      <w:r w:rsidRPr="00CB2FBC">
        <w:rPr>
          <w:rFonts w:ascii="Times New Roman" w:hAnsi="Times New Roman" w:cs="Times New Roman"/>
          <w:sz w:val="28"/>
          <w:szCs w:val="28"/>
        </w:rPr>
        <w:t xml:space="preserve"> А.В.,  Валеев В.А., Жиров Е.В., Воронин А.В., Соловьева Т.Н., </w:t>
      </w:r>
      <w:r w:rsidRPr="00CB2FB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Т.К.</w:t>
      </w:r>
    </w:p>
    <w:p w:rsidR="00CB2FBC" w:rsidRPr="00CB2FBC" w:rsidRDefault="00CB2FB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FBC" w:rsidRPr="00CB2FBC" w:rsidRDefault="00CB2FB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РЕШИЛИ: </w:t>
      </w:r>
    </w:p>
    <w:p w:rsidR="00CB2FBC" w:rsidRPr="00CB2FBC" w:rsidRDefault="00CB2FBC" w:rsidP="00CB2FB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к сведению информацию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докладчика </w:t>
      </w:r>
      <w:r w:rsidRPr="00CB2FBC">
        <w:rPr>
          <w:rFonts w:ascii="Times New Roman" w:hAnsi="Times New Roman" w:cs="Times New Roman"/>
          <w:sz w:val="28"/>
          <w:szCs w:val="28"/>
        </w:rPr>
        <w:t>на проект инвестиционной программы в сфере теплоснабжения в отношении филиала ПАО «</w:t>
      </w:r>
      <w:proofErr w:type="spellStart"/>
      <w:r w:rsidRPr="00CB2FBC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Pr="00CB2FBC">
        <w:rPr>
          <w:rFonts w:ascii="Times New Roman" w:hAnsi="Times New Roman" w:cs="Times New Roman"/>
          <w:sz w:val="28"/>
          <w:szCs w:val="28"/>
        </w:rPr>
        <w:t>» - «Курская генерация» на 2021-2024 годы.</w:t>
      </w:r>
    </w:p>
    <w:p w:rsidR="00CB2FBC" w:rsidRDefault="00CB2FBC" w:rsidP="00CB2F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Комитету по тарифам и ценам Курской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соответствующие предложения разработчику ИП.</w:t>
      </w:r>
    </w:p>
    <w:p w:rsidR="00CB2FBC" w:rsidRDefault="00CB2FB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FBC" w:rsidRPr="00CB2FBC" w:rsidRDefault="00CB2FB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B2FBC" w:rsidRPr="00CB2FBC" w:rsidRDefault="00CB2FB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Голосовали: «за» - единогласно. </w:t>
      </w:r>
    </w:p>
    <w:p w:rsidR="00CB2FBC" w:rsidRPr="00CB2FBC" w:rsidRDefault="00CB2FB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FBC" w:rsidRPr="00CB2FBC" w:rsidRDefault="00CB2FB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B2FBC" w:rsidRPr="00CB2FBC" w:rsidSect="00481D28">
      <w:headerReference w:type="default" r:id="rId10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B9" w:rsidRDefault="002630B9" w:rsidP="006B1FD8">
      <w:pPr>
        <w:spacing w:after="0" w:line="240" w:lineRule="auto"/>
      </w:pPr>
      <w:r>
        <w:separator/>
      </w:r>
    </w:p>
  </w:endnote>
  <w:endnote w:type="continuationSeparator" w:id="0">
    <w:p w:rsidR="002630B9" w:rsidRDefault="002630B9" w:rsidP="006B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B9" w:rsidRDefault="002630B9" w:rsidP="006B1FD8">
      <w:pPr>
        <w:spacing w:after="0" w:line="240" w:lineRule="auto"/>
      </w:pPr>
      <w:r>
        <w:separator/>
      </w:r>
    </w:p>
  </w:footnote>
  <w:footnote w:type="continuationSeparator" w:id="0">
    <w:p w:rsidR="002630B9" w:rsidRDefault="002630B9" w:rsidP="006B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873404"/>
      <w:docPartObj>
        <w:docPartGallery w:val="Page Numbers (Top of Page)"/>
        <w:docPartUnique/>
      </w:docPartObj>
    </w:sdtPr>
    <w:sdtEndPr/>
    <w:sdtContent>
      <w:p w:rsidR="005C513E" w:rsidRDefault="00E52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F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816"/>
    <w:multiLevelType w:val="hybridMultilevel"/>
    <w:tmpl w:val="D5D01466"/>
    <w:lvl w:ilvl="0" w:tplc="1FE4D09E">
      <w:start w:val="1"/>
      <w:numFmt w:val="decimal"/>
      <w:lvlText w:val="%1)"/>
      <w:lvlJc w:val="left"/>
      <w:pPr>
        <w:ind w:left="1080" w:hanging="37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EB2AD9"/>
    <w:multiLevelType w:val="hybridMultilevel"/>
    <w:tmpl w:val="6DE8B636"/>
    <w:lvl w:ilvl="0" w:tplc="CD12E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D7248"/>
    <w:multiLevelType w:val="hybridMultilevel"/>
    <w:tmpl w:val="D5D01466"/>
    <w:lvl w:ilvl="0" w:tplc="1FE4D09E">
      <w:start w:val="1"/>
      <w:numFmt w:val="decimal"/>
      <w:lvlText w:val="%1)"/>
      <w:lvlJc w:val="left"/>
      <w:pPr>
        <w:ind w:left="1080" w:hanging="37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3E53DA"/>
    <w:multiLevelType w:val="hybridMultilevel"/>
    <w:tmpl w:val="F1FE5F5C"/>
    <w:lvl w:ilvl="0" w:tplc="1E7AB16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30962E5"/>
    <w:multiLevelType w:val="hybridMultilevel"/>
    <w:tmpl w:val="9BCC4C36"/>
    <w:lvl w:ilvl="0" w:tplc="DEE246C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F83DC8"/>
    <w:multiLevelType w:val="multilevel"/>
    <w:tmpl w:val="DC76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05DF1"/>
    <w:multiLevelType w:val="hybridMultilevel"/>
    <w:tmpl w:val="E836F7D6"/>
    <w:lvl w:ilvl="0" w:tplc="1002841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D9"/>
    <w:rsid w:val="0001570C"/>
    <w:rsid w:val="00031F83"/>
    <w:rsid w:val="0003428C"/>
    <w:rsid w:val="00041F76"/>
    <w:rsid w:val="0005096A"/>
    <w:rsid w:val="00052D60"/>
    <w:rsid w:val="0007762F"/>
    <w:rsid w:val="000826D1"/>
    <w:rsid w:val="000A23F9"/>
    <w:rsid w:val="000A2D35"/>
    <w:rsid w:val="000A326C"/>
    <w:rsid w:val="000A6479"/>
    <w:rsid w:val="000B04A6"/>
    <w:rsid w:val="000B583B"/>
    <w:rsid w:val="000E7687"/>
    <w:rsid w:val="000F01AB"/>
    <w:rsid w:val="000F614A"/>
    <w:rsid w:val="000F7BFD"/>
    <w:rsid w:val="00105AD9"/>
    <w:rsid w:val="0011030A"/>
    <w:rsid w:val="00115342"/>
    <w:rsid w:val="00121969"/>
    <w:rsid w:val="00143F3F"/>
    <w:rsid w:val="00151D74"/>
    <w:rsid w:val="00153B2E"/>
    <w:rsid w:val="00174D4A"/>
    <w:rsid w:val="00176CA7"/>
    <w:rsid w:val="0018190C"/>
    <w:rsid w:val="00192FCD"/>
    <w:rsid w:val="00195D06"/>
    <w:rsid w:val="001A36B1"/>
    <w:rsid w:val="001B030C"/>
    <w:rsid w:val="001C3C28"/>
    <w:rsid w:val="001C439A"/>
    <w:rsid w:val="001E1253"/>
    <w:rsid w:val="001E2675"/>
    <w:rsid w:val="001E4608"/>
    <w:rsid w:val="00203BBE"/>
    <w:rsid w:val="002040DD"/>
    <w:rsid w:val="002164BB"/>
    <w:rsid w:val="002243ED"/>
    <w:rsid w:val="00230B63"/>
    <w:rsid w:val="0024329F"/>
    <w:rsid w:val="00243A5F"/>
    <w:rsid w:val="00247832"/>
    <w:rsid w:val="00250737"/>
    <w:rsid w:val="00254E70"/>
    <w:rsid w:val="002630B9"/>
    <w:rsid w:val="00264819"/>
    <w:rsid w:val="00272680"/>
    <w:rsid w:val="00277884"/>
    <w:rsid w:val="00290082"/>
    <w:rsid w:val="00293817"/>
    <w:rsid w:val="002B2412"/>
    <w:rsid w:val="002F1290"/>
    <w:rsid w:val="00303349"/>
    <w:rsid w:val="00316E50"/>
    <w:rsid w:val="003429F3"/>
    <w:rsid w:val="00342AD0"/>
    <w:rsid w:val="003442FF"/>
    <w:rsid w:val="003462CC"/>
    <w:rsid w:val="0036276D"/>
    <w:rsid w:val="00366E9E"/>
    <w:rsid w:val="00372C71"/>
    <w:rsid w:val="0038410C"/>
    <w:rsid w:val="00386866"/>
    <w:rsid w:val="00392F75"/>
    <w:rsid w:val="00394802"/>
    <w:rsid w:val="003A6FF7"/>
    <w:rsid w:val="003B0092"/>
    <w:rsid w:val="003B3496"/>
    <w:rsid w:val="003C0DF1"/>
    <w:rsid w:val="003C0F89"/>
    <w:rsid w:val="003C3101"/>
    <w:rsid w:val="003D08A7"/>
    <w:rsid w:val="003D302A"/>
    <w:rsid w:val="003D5ED0"/>
    <w:rsid w:val="003E280A"/>
    <w:rsid w:val="003E7021"/>
    <w:rsid w:val="003F3984"/>
    <w:rsid w:val="00400091"/>
    <w:rsid w:val="00400DC9"/>
    <w:rsid w:val="00405A1A"/>
    <w:rsid w:val="004227EB"/>
    <w:rsid w:val="00424093"/>
    <w:rsid w:val="004343A6"/>
    <w:rsid w:val="00445274"/>
    <w:rsid w:val="00480229"/>
    <w:rsid w:val="00481D28"/>
    <w:rsid w:val="00491AE5"/>
    <w:rsid w:val="004B519E"/>
    <w:rsid w:val="004B5AF7"/>
    <w:rsid w:val="004C085D"/>
    <w:rsid w:val="004C26CD"/>
    <w:rsid w:val="004D0CBD"/>
    <w:rsid w:val="004D728C"/>
    <w:rsid w:val="004E0380"/>
    <w:rsid w:val="004E1E44"/>
    <w:rsid w:val="005126DD"/>
    <w:rsid w:val="0051715C"/>
    <w:rsid w:val="00523ED4"/>
    <w:rsid w:val="00546FA0"/>
    <w:rsid w:val="005527B9"/>
    <w:rsid w:val="00554439"/>
    <w:rsid w:val="00555E5A"/>
    <w:rsid w:val="00571288"/>
    <w:rsid w:val="00574A56"/>
    <w:rsid w:val="00593B1B"/>
    <w:rsid w:val="005A4811"/>
    <w:rsid w:val="005A6D10"/>
    <w:rsid w:val="005A7B65"/>
    <w:rsid w:val="005B3211"/>
    <w:rsid w:val="005B744E"/>
    <w:rsid w:val="005C513E"/>
    <w:rsid w:val="005D0AA5"/>
    <w:rsid w:val="005F4441"/>
    <w:rsid w:val="00602B65"/>
    <w:rsid w:val="00603B65"/>
    <w:rsid w:val="00605347"/>
    <w:rsid w:val="00606C2C"/>
    <w:rsid w:val="00615286"/>
    <w:rsid w:val="0064144F"/>
    <w:rsid w:val="006435A2"/>
    <w:rsid w:val="006471F2"/>
    <w:rsid w:val="00655E46"/>
    <w:rsid w:val="00667C31"/>
    <w:rsid w:val="00672A97"/>
    <w:rsid w:val="006747B8"/>
    <w:rsid w:val="006762B1"/>
    <w:rsid w:val="00696279"/>
    <w:rsid w:val="006A160B"/>
    <w:rsid w:val="006B1FD8"/>
    <w:rsid w:val="006B3C5C"/>
    <w:rsid w:val="006E5BCB"/>
    <w:rsid w:val="006F562D"/>
    <w:rsid w:val="006F6E69"/>
    <w:rsid w:val="007078F4"/>
    <w:rsid w:val="00712385"/>
    <w:rsid w:val="00746E44"/>
    <w:rsid w:val="00750B67"/>
    <w:rsid w:val="007528A4"/>
    <w:rsid w:val="00752CC6"/>
    <w:rsid w:val="00753E8C"/>
    <w:rsid w:val="007760F8"/>
    <w:rsid w:val="007842A1"/>
    <w:rsid w:val="007A6DAC"/>
    <w:rsid w:val="007A7B35"/>
    <w:rsid w:val="007B72A3"/>
    <w:rsid w:val="007C2B27"/>
    <w:rsid w:val="007C3395"/>
    <w:rsid w:val="007C3BA6"/>
    <w:rsid w:val="008013B1"/>
    <w:rsid w:val="00801D97"/>
    <w:rsid w:val="00807EEB"/>
    <w:rsid w:val="008268A0"/>
    <w:rsid w:val="00827E57"/>
    <w:rsid w:val="00835B24"/>
    <w:rsid w:val="00842AB4"/>
    <w:rsid w:val="00844EE5"/>
    <w:rsid w:val="008451A1"/>
    <w:rsid w:val="008458B3"/>
    <w:rsid w:val="00855100"/>
    <w:rsid w:val="00861718"/>
    <w:rsid w:val="008709F9"/>
    <w:rsid w:val="0087471E"/>
    <w:rsid w:val="008832B2"/>
    <w:rsid w:val="00893A35"/>
    <w:rsid w:val="00896672"/>
    <w:rsid w:val="00896C0B"/>
    <w:rsid w:val="008C21D6"/>
    <w:rsid w:val="008C669D"/>
    <w:rsid w:val="008E2D21"/>
    <w:rsid w:val="008F31E9"/>
    <w:rsid w:val="008F7E25"/>
    <w:rsid w:val="0090777E"/>
    <w:rsid w:val="00912D84"/>
    <w:rsid w:val="00925D40"/>
    <w:rsid w:val="00927AB2"/>
    <w:rsid w:val="009308A8"/>
    <w:rsid w:val="00940E20"/>
    <w:rsid w:val="00951964"/>
    <w:rsid w:val="00956E5E"/>
    <w:rsid w:val="00965A8E"/>
    <w:rsid w:val="009701B8"/>
    <w:rsid w:val="0097630C"/>
    <w:rsid w:val="009825A7"/>
    <w:rsid w:val="0099089B"/>
    <w:rsid w:val="00992A89"/>
    <w:rsid w:val="009A7E9D"/>
    <w:rsid w:val="009B35FF"/>
    <w:rsid w:val="009C3470"/>
    <w:rsid w:val="009C40A5"/>
    <w:rsid w:val="009D3146"/>
    <w:rsid w:val="00A00D22"/>
    <w:rsid w:val="00A16270"/>
    <w:rsid w:val="00A168E1"/>
    <w:rsid w:val="00A32ECD"/>
    <w:rsid w:val="00A33CE2"/>
    <w:rsid w:val="00A4094B"/>
    <w:rsid w:val="00A410A3"/>
    <w:rsid w:val="00A61193"/>
    <w:rsid w:val="00A66DC2"/>
    <w:rsid w:val="00A67B36"/>
    <w:rsid w:val="00A67E3B"/>
    <w:rsid w:val="00A7103B"/>
    <w:rsid w:val="00A75A62"/>
    <w:rsid w:val="00A95585"/>
    <w:rsid w:val="00A9651D"/>
    <w:rsid w:val="00AA1501"/>
    <w:rsid w:val="00AA57B3"/>
    <w:rsid w:val="00AB2974"/>
    <w:rsid w:val="00AC01FC"/>
    <w:rsid w:val="00AC4CF0"/>
    <w:rsid w:val="00AD0142"/>
    <w:rsid w:val="00AD045E"/>
    <w:rsid w:val="00AD6DF3"/>
    <w:rsid w:val="00AD7B10"/>
    <w:rsid w:val="00AF0B55"/>
    <w:rsid w:val="00AF302D"/>
    <w:rsid w:val="00B017F8"/>
    <w:rsid w:val="00B04D5E"/>
    <w:rsid w:val="00B0602F"/>
    <w:rsid w:val="00B2306F"/>
    <w:rsid w:val="00B27428"/>
    <w:rsid w:val="00B34C03"/>
    <w:rsid w:val="00B41EAA"/>
    <w:rsid w:val="00B54AC9"/>
    <w:rsid w:val="00B7012D"/>
    <w:rsid w:val="00B72CF4"/>
    <w:rsid w:val="00B7544F"/>
    <w:rsid w:val="00B76EB9"/>
    <w:rsid w:val="00B8050B"/>
    <w:rsid w:val="00BA6BDC"/>
    <w:rsid w:val="00BB7F6A"/>
    <w:rsid w:val="00BC15B1"/>
    <w:rsid w:val="00BC450C"/>
    <w:rsid w:val="00BE4A31"/>
    <w:rsid w:val="00BE6BF2"/>
    <w:rsid w:val="00BF4892"/>
    <w:rsid w:val="00C07775"/>
    <w:rsid w:val="00C112DA"/>
    <w:rsid w:val="00C15CD6"/>
    <w:rsid w:val="00C17B9C"/>
    <w:rsid w:val="00C259E2"/>
    <w:rsid w:val="00C27AEF"/>
    <w:rsid w:val="00C3481D"/>
    <w:rsid w:val="00C50CC5"/>
    <w:rsid w:val="00C62AE4"/>
    <w:rsid w:val="00C757D0"/>
    <w:rsid w:val="00C85BEB"/>
    <w:rsid w:val="00CA0FE1"/>
    <w:rsid w:val="00CA146E"/>
    <w:rsid w:val="00CA2572"/>
    <w:rsid w:val="00CB2E80"/>
    <w:rsid w:val="00CB2FBC"/>
    <w:rsid w:val="00CC41D3"/>
    <w:rsid w:val="00CC72C7"/>
    <w:rsid w:val="00CD1743"/>
    <w:rsid w:val="00CD1F0C"/>
    <w:rsid w:val="00CD276C"/>
    <w:rsid w:val="00CD2BC1"/>
    <w:rsid w:val="00CD3C20"/>
    <w:rsid w:val="00CE0FB5"/>
    <w:rsid w:val="00D00188"/>
    <w:rsid w:val="00D01BAC"/>
    <w:rsid w:val="00D04F3F"/>
    <w:rsid w:val="00D05E36"/>
    <w:rsid w:val="00D12BAC"/>
    <w:rsid w:val="00D21F79"/>
    <w:rsid w:val="00D221F2"/>
    <w:rsid w:val="00D30508"/>
    <w:rsid w:val="00D335BA"/>
    <w:rsid w:val="00D40655"/>
    <w:rsid w:val="00D40F0F"/>
    <w:rsid w:val="00D51E43"/>
    <w:rsid w:val="00D53427"/>
    <w:rsid w:val="00D562CD"/>
    <w:rsid w:val="00D732B5"/>
    <w:rsid w:val="00D80F83"/>
    <w:rsid w:val="00D97B3C"/>
    <w:rsid w:val="00DA644E"/>
    <w:rsid w:val="00DB5011"/>
    <w:rsid w:val="00DB50C4"/>
    <w:rsid w:val="00DD32E9"/>
    <w:rsid w:val="00DE031F"/>
    <w:rsid w:val="00DE388D"/>
    <w:rsid w:val="00DF63D9"/>
    <w:rsid w:val="00DF7164"/>
    <w:rsid w:val="00E0453E"/>
    <w:rsid w:val="00E20AA7"/>
    <w:rsid w:val="00E259DC"/>
    <w:rsid w:val="00E336B6"/>
    <w:rsid w:val="00E35177"/>
    <w:rsid w:val="00E41AE2"/>
    <w:rsid w:val="00E527AD"/>
    <w:rsid w:val="00E52EF5"/>
    <w:rsid w:val="00E539D9"/>
    <w:rsid w:val="00E564B9"/>
    <w:rsid w:val="00E61FCD"/>
    <w:rsid w:val="00E63D05"/>
    <w:rsid w:val="00E80063"/>
    <w:rsid w:val="00E831CF"/>
    <w:rsid w:val="00E915AB"/>
    <w:rsid w:val="00EC0BF4"/>
    <w:rsid w:val="00EE1562"/>
    <w:rsid w:val="00EE5E65"/>
    <w:rsid w:val="00EF20E4"/>
    <w:rsid w:val="00EF7AED"/>
    <w:rsid w:val="00F35B3C"/>
    <w:rsid w:val="00F4411B"/>
    <w:rsid w:val="00F514B7"/>
    <w:rsid w:val="00F5717F"/>
    <w:rsid w:val="00F70D95"/>
    <w:rsid w:val="00F76E27"/>
    <w:rsid w:val="00F80EC0"/>
    <w:rsid w:val="00FA20D2"/>
    <w:rsid w:val="00FA3FD9"/>
    <w:rsid w:val="00FE0924"/>
    <w:rsid w:val="00FE44D2"/>
    <w:rsid w:val="00FE7949"/>
    <w:rsid w:val="00FE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19"/>
  </w:style>
  <w:style w:type="paragraph" w:styleId="2">
    <w:name w:val="heading 2"/>
    <w:basedOn w:val="a"/>
    <w:link w:val="20"/>
    <w:uiPriority w:val="9"/>
    <w:qFormat/>
    <w:rsid w:val="00E53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539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3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39D9"/>
    <w:rPr>
      <w:color w:val="040465"/>
      <w:u w:val="single"/>
    </w:rPr>
  </w:style>
  <w:style w:type="character" w:styleId="a4">
    <w:name w:val="Strong"/>
    <w:basedOn w:val="a0"/>
    <w:uiPriority w:val="22"/>
    <w:qFormat/>
    <w:rsid w:val="00E539D9"/>
    <w:rPr>
      <w:b/>
      <w:bCs/>
    </w:rPr>
  </w:style>
  <w:style w:type="paragraph" w:styleId="a5">
    <w:name w:val="Normal (Web)"/>
    <w:basedOn w:val="a"/>
    <w:uiPriority w:val="99"/>
    <w:unhideWhenUsed/>
    <w:rsid w:val="00E539D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right"/>
    <w:basedOn w:val="a"/>
    <w:rsid w:val="00E539D9"/>
    <w:pPr>
      <w:spacing w:before="30" w:after="3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E539D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arator2">
    <w:name w:val="separator2"/>
    <w:basedOn w:val="a0"/>
    <w:rsid w:val="00E539D9"/>
  </w:style>
  <w:style w:type="paragraph" w:styleId="a6">
    <w:name w:val="Balloon Text"/>
    <w:basedOn w:val="a"/>
    <w:link w:val="a7"/>
    <w:uiPriority w:val="99"/>
    <w:semiHidden/>
    <w:unhideWhenUsed/>
    <w:rsid w:val="00E5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9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1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46FA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B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1FD8"/>
  </w:style>
  <w:style w:type="paragraph" w:styleId="ac">
    <w:name w:val="footer"/>
    <w:basedOn w:val="a"/>
    <w:link w:val="ad"/>
    <w:uiPriority w:val="99"/>
    <w:unhideWhenUsed/>
    <w:rsid w:val="006B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1FD8"/>
  </w:style>
  <w:style w:type="character" w:customStyle="1" w:styleId="ae">
    <w:name w:val="Основной текст_"/>
    <w:basedOn w:val="a0"/>
    <w:link w:val="21"/>
    <w:rsid w:val="00F35B3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e"/>
    <w:rsid w:val="00F35B3C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e"/>
    <w:rsid w:val="00F35B3C"/>
    <w:pPr>
      <w:widowControl w:val="0"/>
      <w:shd w:val="clear" w:color="auto" w:fill="FFFFFF"/>
      <w:spacing w:before="300" w:after="0" w:line="324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f">
    <w:name w:val="Body Text Indent"/>
    <w:basedOn w:val="a"/>
    <w:link w:val="af0"/>
    <w:unhideWhenUsed/>
    <w:rsid w:val="00EE1562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E1562"/>
    <w:rPr>
      <w:rFonts w:eastAsiaTheme="minorEastAsia"/>
      <w:lang w:eastAsia="ru-RU"/>
    </w:rPr>
  </w:style>
  <w:style w:type="paragraph" w:customStyle="1" w:styleId="ConsPlusNormal">
    <w:name w:val="ConsPlusNormal"/>
    <w:rsid w:val="007C2B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C2B27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1">
    <w:name w:val="Body Text"/>
    <w:basedOn w:val="a"/>
    <w:link w:val="af2"/>
    <w:uiPriority w:val="99"/>
    <w:unhideWhenUsed/>
    <w:rsid w:val="00D21F7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1F79"/>
  </w:style>
  <w:style w:type="paragraph" w:styleId="af3">
    <w:name w:val="No Spacing"/>
    <w:uiPriority w:val="1"/>
    <w:qFormat/>
    <w:rsid w:val="00BA6BDC"/>
    <w:pPr>
      <w:spacing w:after="0" w:line="240" w:lineRule="auto"/>
    </w:pPr>
    <w:rPr>
      <w:rFonts w:ascii="Calibri" w:eastAsia="Calibri" w:hAnsi="Calibri" w:cs="Times New Roman"/>
    </w:rPr>
  </w:style>
  <w:style w:type="paragraph" w:styleId="22">
    <w:name w:val="Body Text 2"/>
    <w:basedOn w:val="a"/>
    <w:link w:val="23"/>
    <w:rsid w:val="009A7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A7E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19"/>
  </w:style>
  <w:style w:type="paragraph" w:styleId="2">
    <w:name w:val="heading 2"/>
    <w:basedOn w:val="a"/>
    <w:link w:val="20"/>
    <w:uiPriority w:val="9"/>
    <w:qFormat/>
    <w:rsid w:val="00E53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539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3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39D9"/>
    <w:rPr>
      <w:color w:val="040465"/>
      <w:u w:val="single"/>
    </w:rPr>
  </w:style>
  <w:style w:type="character" w:styleId="a4">
    <w:name w:val="Strong"/>
    <w:basedOn w:val="a0"/>
    <w:uiPriority w:val="22"/>
    <w:qFormat/>
    <w:rsid w:val="00E539D9"/>
    <w:rPr>
      <w:b/>
      <w:bCs/>
    </w:rPr>
  </w:style>
  <w:style w:type="paragraph" w:styleId="a5">
    <w:name w:val="Normal (Web)"/>
    <w:basedOn w:val="a"/>
    <w:uiPriority w:val="99"/>
    <w:unhideWhenUsed/>
    <w:rsid w:val="00E539D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right"/>
    <w:basedOn w:val="a"/>
    <w:rsid w:val="00E539D9"/>
    <w:pPr>
      <w:spacing w:before="30" w:after="3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E539D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arator2">
    <w:name w:val="separator2"/>
    <w:basedOn w:val="a0"/>
    <w:rsid w:val="00E539D9"/>
  </w:style>
  <w:style w:type="paragraph" w:styleId="a6">
    <w:name w:val="Balloon Text"/>
    <w:basedOn w:val="a"/>
    <w:link w:val="a7"/>
    <w:uiPriority w:val="99"/>
    <w:semiHidden/>
    <w:unhideWhenUsed/>
    <w:rsid w:val="00E5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9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1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46FA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B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1FD8"/>
  </w:style>
  <w:style w:type="paragraph" w:styleId="ac">
    <w:name w:val="footer"/>
    <w:basedOn w:val="a"/>
    <w:link w:val="ad"/>
    <w:uiPriority w:val="99"/>
    <w:unhideWhenUsed/>
    <w:rsid w:val="006B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1FD8"/>
  </w:style>
  <w:style w:type="character" w:customStyle="1" w:styleId="ae">
    <w:name w:val="Основной текст_"/>
    <w:basedOn w:val="a0"/>
    <w:link w:val="21"/>
    <w:rsid w:val="00F35B3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e"/>
    <w:rsid w:val="00F35B3C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e"/>
    <w:rsid w:val="00F35B3C"/>
    <w:pPr>
      <w:widowControl w:val="0"/>
      <w:shd w:val="clear" w:color="auto" w:fill="FFFFFF"/>
      <w:spacing w:before="300" w:after="0" w:line="324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f">
    <w:name w:val="Body Text Indent"/>
    <w:basedOn w:val="a"/>
    <w:link w:val="af0"/>
    <w:unhideWhenUsed/>
    <w:rsid w:val="00EE1562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E1562"/>
    <w:rPr>
      <w:rFonts w:eastAsiaTheme="minorEastAsia"/>
      <w:lang w:eastAsia="ru-RU"/>
    </w:rPr>
  </w:style>
  <w:style w:type="paragraph" w:customStyle="1" w:styleId="ConsPlusNormal">
    <w:name w:val="ConsPlusNormal"/>
    <w:rsid w:val="007C2B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C2B27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1">
    <w:name w:val="Body Text"/>
    <w:basedOn w:val="a"/>
    <w:link w:val="af2"/>
    <w:uiPriority w:val="99"/>
    <w:unhideWhenUsed/>
    <w:rsid w:val="00D21F7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1F79"/>
  </w:style>
  <w:style w:type="paragraph" w:styleId="af3">
    <w:name w:val="No Spacing"/>
    <w:uiPriority w:val="1"/>
    <w:qFormat/>
    <w:rsid w:val="00BA6BDC"/>
    <w:pPr>
      <w:spacing w:after="0" w:line="240" w:lineRule="auto"/>
    </w:pPr>
    <w:rPr>
      <w:rFonts w:ascii="Calibri" w:eastAsia="Calibri" w:hAnsi="Calibri" w:cs="Times New Roman"/>
    </w:rPr>
  </w:style>
  <w:style w:type="paragraph" w:styleId="22">
    <w:name w:val="Body Text 2"/>
    <w:basedOn w:val="a"/>
    <w:link w:val="23"/>
    <w:rsid w:val="009A7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A7E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451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1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7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814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154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D00317FAB1CB8FAD8B390FF6B61CFBBA86C2D8A812921C6D272397D6i4y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66C5-2BBA-407C-8541-74AB86B8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Аdmin</cp:lastModifiedBy>
  <cp:revision>22</cp:revision>
  <cp:lastPrinted>2020-03-12T11:46:00Z</cp:lastPrinted>
  <dcterms:created xsi:type="dcterms:W3CDTF">2021-01-28T16:19:00Z</dcterms:created>
  <dcterms:modified xsi:type="dcterms:W3CDTF">2021-01-28T17:00:00Z</dcterms:modified>
</cp:coreProperties>
</file>